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13" w:rsidRPr="00E26576" w:rsidRDefault="00E26576">
      <w:pPr>
        <w:rPr>
          <w:b/>
          <w:sz w:val="32"/>
          <w:szCs w:val="32"/>
        </w:rPr>
      </w:pPr>
      <w:r w:rsidRPr="00E26576">
        <w:rPr>
          <w:b/>
          <w:sz w:val="32"/>
          <w:szCs w:val="32"/>
        </w:rPr>
        <w:t>Zápis ze zasedání zastupitelstva Obce Dubičné</w:t>
      </w:r>
    </w:p>
    <w:p w:rsidR="00E26576" w:rsidRPr="00E26576" w:rsidRDefault="00E26576">
      <w:pPr>
        <w:rPr>
          <w:b/>
          <w:sz w:val="32"/>
          <w:szCs w:val="32"/>
        </w:rPr>
      </w:pPr>
      <w:r w:rsidRPr="00E26576">
        <w:rPr>
          <w:b/>
          <w:sz w:val="32"/>
          <w:szCs w:val="32"/>
        </w:rPr>
        <w:t xml:space="preserve">ze dne </w:t>
      </w:r>
      <w:proofErr w:type="gramStart"/>
      <w:r w:rsidRPr="00E26576">
        <w:rPr>
          <w:b/>
          <w:sz w:val="32"/>
          <w:szCs w:val="32"/>
        </w:rPr>
        <w:t>23.6.2014</w:t>
      </w:r>
      <w:proofErr w:type="gramEnd"/>
      <w:r w:rsidRPr="00E26576">
        <w:rPr>
          <w:b/>
          <w:sz w:val="32"/>
          <w:szCs w:val="32"/>
        </w:rPr>
        <w:t xml:space="preserve"> od 18 hodin</w:t>
      </w:r>
    </w:p>
    <w:p w:rsidR="00E26576" w:rsidRDefault="00E26576"/>
    <w:p w:rsidR="00E26576" w:rsidRPr="00BE6FFC" w:rsidRDefault="00E26576">
      <w:pPr>
        <w:rPr>
          <w:b/>
          <w:sz w:val="24"/>
          <w:szCs w:val="24"/>
        </w:rPr>
      </w:pPr>
      <w:r w:rsidRPr="00BE6FFC">
        <w:rPr>
          <w:b/>
          <w:sz w:val="24"/>
          <w:szCs w:val="24"/>
        </w:rPr>
        <w:t>Místo konání: obecní úřad Dubičné</w:t>
      </w:r>
    </w:p>
    <w:p w:rsidR="00E26576" w:rsidRPr="00BE6FFC" w:rsidRDefault="00E26576">
      <w:pPr>
        <w:rPr>
          <w:b/>
          <w:sz w:val="24"/>
          <w:szCs w:val="24"/>
        </w:rPr>
      </w:pPr>
      <w:r w:rsidRPr="00BE6FFC">
        <w:rPr>
          <w:b/>
          <w:sz w:val="24"/>
          <w:szCs w:val="24"/>
        </w:rPr>
        <w:t>Přítomni: p. Brůžek, p. Novotný, Mgr. Petřeková, Ing. Bouška, Ing. Hronek, pí Chvátalová</w:t>
      </w:r>
    </w:p>
    <w:p w:rsidR="00E26576" w:rsidRPr="00BE6FFC" w:rsidRDefault="00E26576">
      <w:pPr>
        <w:rPr>
          <w:b/>
        </w:rPr>
      </w:pPr>
    </w:p>
    <w:p w:rsidR="00E26576" w:rsidRDefault="00E26576">
      <w:r w:rsidRPr="00E26576">
        <w:rPr>
          <w:b/>
        </w:rPr>
        <w:t>Program:</w:t>
      </w:r>
      <w:r>
        <w:t xml:space="preserve">  1. Kontrola předešlého zápisu</w:t>
      </w:r>
    </w:p>
    <w:p w:rsidR="00E26576" w:rsidRDefault="00E26576">
      <w:r>
        <w:t xml:space="preserve">                   </w:t>
      </w:r>
      <w:r w:rsidR="00BE6FFC">
        <w:t>2. Smlouva mezi Obcí Dubičné a</w:t>
      </w:r>
      <w:r>
        <w:t xml:space="preserve"> EKO-KOM </w:t>
      </w:r>
      <w:proofErr w:type="spellStart"/>
      <w:r>
        <w:t>a.s</w:t>
      </w:r>
      <w:proofErr w:type="spellEnd"/>
    </w:p>
    <w:p w:rsidR="00E26576" w:rsidRDefault="00E26576">
      <w:r>
        <w:t xml:space="preserve">                   3. Žádost o umístění reklamy v obci</w:t>
      </w:r>
    </w:p>
    <w:p w:rsidR="00E26576" w:rsidRDefault="00E26576">
      <w:r>
        <w:t xml:space="preserve">                   4. Zpráva o uplatňování ÚP obce Dubičné</w:t>
      </w:r>
    </w:p>
    <w:p w:rsidR="00E26576" w:rsidRDefault="00E26576">
      <w:r>
        <w:t xml:space="preserve">                   5. Návrh pasportu komunikací</w:t>
      </w:r>
    </w:p>
    <w:p w:rsidR="00E26576" w:rsidRDefault="00E26576">
      <w:r>
        <w:t xml:space="preserve">                   6. Rozpočtové opatření č. 6, 7, 8/2014</w:t>
      </w:r>
    </w:p>
    <w:p w:rsidR="00FE7C63" w:rsidRDefault="00FE7C63">
      <w:r>
        <w:t xml:space="preserve">                   7. Smlouva mezi Obcí Dubičné a Marius </w:t>
      </w:r>
      <w:proofErr w:type="spellStart"/>
      <w:r>
        <w:t>Pedersen</w:t>
      </w:r>
      <w:proofErr w:type="spellEnd"/>
      <w:r>
        <w:t xml:space="preserve"> a.s. + Přílohu č. 1</w:t>
      </w:r>
      <w:r w:rsidR="00BE6FFC">
        <w:t xml:space="preserve"> -</w:t>
      </w:r>
      <w:r>
        <w:t xml:space="preserve"> Pověření</w:t>
      </w:r>
    </w:p>
    <w:p w:rsidR="00E26576" w:rsidRDefault="00FE7C63">
      <w:r>
        <w:t xml:space="preserve">                 </w:t>
      </w:r>
      <w:r w:rsidR="00BE6FFC">
        <w:t xml:space="preserve">  8. Smlouva o zřízení VB </w:t>
      </w:r>
      <w:proofErr w:type="gramStart"/>
      <w:r w:rsidR="00BE6FFC">
        <w:t>pro E.</w:t>
      </w:r>
      <w:r>
        <w:t>ON</w:t>
      </w:r>
      <w:proofErr w:type="gramEnd"/>
      <w:r>
        <w:t xml:space="preserve"> Distribuce a.s.</w:t>
      </w:r>
    </w:p>
    <w:p w:rsidR="002A59F5" w:rsidRDefault="002A59F5"/>
    <w:p w:rsidR="00E26576" w:rsidRDefault="00E26576" w:rsidP="00E26576">
      <w:r>
        <w:t>Zastupitelstvo jednohlasně schválilo program zasedání zastupitelstva</w:t>
      </w:r>
    </w:p>
    <w:p w:rsidR="00E26576" w:rsidRDefault="00E26576" w:rsidP="00E26576"/>
    <w:p w:rsidR="00FE7C63" w:rsidRDefault="00E26576" w:rsidP="00FE7C63">
      <w:pPr>
        <w:pStyle w:val="Odstavecseseznamem"/>
        <w:numPr>
          <w:ilvl w:val="0"/>
          <w:numId w:val="7"/>
        </w:numPr>
      </w:pPr>
      <w:r>
        <w:t>Kontrola předešlého zápisu.</w:t>
      </w:r>
    </w:p>
    <w:p w:rsidR="00FE7C63" w:rsidRDefault="00FE7C63" w:rsidP="00FE7C63">
      <w:pPr>
        <w:pStyle w:val="Odstavecseseznamem"/>
      </w:pPr>
    </w:p>
    <w:p w:rsidR="00FE7C63" w:rsidRDefault="00FE7C63" w:rsidP="00FE7C63">
      <w:pPr>
        <w:pStyle w:val="Odstavecseseznamem"/>
        <w:numPr>
          <w:ilvl w:val="0"/>
          <w:numId w:val="7"/>
        </w:numPr>
        <w:spacing w:after="0"/>
      </w:pPr>
      <w:r>
        <w:t>Z</w:t>
      </w:r>
      <w:r w:rsidR="00E26576">
        <w:t>astupitelstvo jednohlasně schválilo smlouvu mezi Obcí Dubičné a EKO-KOM a.s.</w:t>
      </w:r>
      <w:r>
        <w:t xml:space="preserve"> o zajištění    </w:t>
      </w:r>
    </w:p>
    <w:p w:rsidR="00E26576" w:rsidRDefault="00FE7C63" w:rsidP="00FE7C63">
      <w:pPr>
        <w:spacing w:after="0"/>
      </w:pPr>
      <w:r>
        <w:t xml:space="preserve">              zpětného odběru a využití odpadů z obalů včetně dodatku č. 1 této smlouvy.</w:t>
      </w:r>
    </w:p>
    <w:p w:rsidR="00E26576" w:rsidRDefault="00E26576" w:rsidP="00FE7C63">
      <w:pPr>
        <w:spacing w:after="0"/>
      </w:pPr>
      <w:r>
        <w:t xml:space="preserve">   </w:t>
      </w:r>
      <w:r w:rsidR="00FE7C63">
        <w:t xml:space="preserve">          </w:t>
      </w:r>
      <w:r>
        <w:t xml:space="preserve"> Usnesení č.</w:t>
      </w:r>
      <w:r w:rsidR="00BE6FFC">
        <w:t xml:space="preserve"> 24/2014</w:t>
      </w:r>
      <w:r>
        <w:t xml:space="preserve"> jednohlasně schváleno.</w:t>
      </w:r>
    </w:p>
    <w:p w:rsidR="00FE7C63" w:rsidRDefault="00FE7C63" w:rsidP="00FE7C63">
      <w:pPr>
        <w:spacing w:after="0"/>
      </w:pPr>
    </w:p>
    <w:p w:rsidR="00FE7C63" w:rsidRDefault="00E26576" w:rsidP="002A59F5">
      <w:pPr>
        <w:pStyle w:val="Odstavecseseznamem"/>
        <w:numPr>
          <w:ilvl w:val="0"/>
          <w:numId w:val="7"/>
        </w:numPr>
      </w:pPr>
      <w:r>
        <w:t>Zastupitelstvo nesouhlasí s umístěním reklamy</w:t>
      </w:r>
      <w:r w:rsidR="006D2523">
        <w:t xml:space="preserve"> Hypocentra České Budějovice</w:t>
      </w:r>
      <w:bookmarkStart w:id="0" w:name="_GoBack"/>
      <w:bookmarkEnd w:id="0"/>
      <w:r>
        <w:t xml:space="preserve"> v obci.</w:t>
      </w:r>
      <w:r w:rsidR="00FE7C63">
        <w:t xml:space="preserve">  </w:t>
      </w:r>
    </w:p>
    <w:p w:rsidR="002A59F5" w:rsidRDefault="002A59F5" w:rsidP="002A59F5">
      <w:pPr>
        <w:pStyle w:val="Odstavecseseznamem"/>
      </w:pPr>
    </w:p>
    <w:p w:rsidR="00E26576" w:rsidRDefault="00E26576" w:rsidP="002A59F5">
      <w:pPr>
        <w:pStyle w:val="Odstavecseseznamem"/>
        <w:numPr>
          <w:ilvl w:val="0"/>
          <w:numId w:val="7"/>
        </w:numPr>
      </w:pPr>
      <w:r>
        <w:t>Starosta seznámil zastupitelstvo se zprávou o uplatňování ÚP obce.</w:t>
      </w:r>
      <w:r w:rsidR="00FE7C63">
        <w:t xml:space="preserve"> </w:t>
      </w:r>
    </w:p>
    <w:p w:rsidR="002A59F5" w:rsidRDefault="002A59F5" w:rsidP="002A59F5">
      <w:pPr>
        <w:pStyle w:val="Odstavecseseznamem"/>
      </w:pPr>
    </w:p>
    <w:p w:rsidR="002A59F5" w:rsidRDefault="00E26576" w:rsidP="002A59F5">
      <w:pPr>
        <w:pStyle w:val="Odstavecseseznamem"/>
        <w:numPr>
          <w:ilvl w:val="0"/>
          <w:numId w:val="7"/>
        </w:numPr>
      </w:pPr>
      <w:r>
        <w:t>Zastupitelstvo jednalo o předloženém návrhu pasportu komunikací.</w:t>
      </w:r>
    </w:p>
    <w:p w:rsidR="00BE6FFC" w:rsidRDefault="00BE6FFC" w:rsidP="00BE6FFC">
      <w:pPr>
        <w:spacing w:after="0"/>
      </w:pPr>
      <w:r>
        <w:t xml:space="preserve">       6.  Zastupitelstvo bere na vědomí rozpočtové opatření č. 6/2014 schválené dne </w:t>
      </w:r>
      <w:proofErr w:type="gramStart"/>
      <w:r>
        <w:t>2.5.2014</w:t>
      </w:r>
      <w:proofErr w:type="gramEnd"/>
      <w:r>
        <w:t>,</w:t>
      </w:r>
    </w:p>
    <w:p w:rsidR="00BE6FFC" w:rsidRDefault="00BE6FFC" w:rsidP="00BE6FFC">
      <w:pPr>
        <w:spacing w:after="0"/>
      </w:pPr>
      <w:r>
        <w:t xml:space="preserve">            č. 7/2014 schválené dne </w:t>
      </w:r>
      <w:proofErr w:type="gramStart"/>
      <w:r>
        <w:t>16.5.2014</w:t>
      </w:r>
      <w:proofErr w:type="gramEnd"/>
      <w:r>
        <w:t>, č. 8/2014 schválené dne 4.6.2014.</w:t>
      </w:r>
    </w:p>
    <w:p w:rsidR="00BE6FFC" w:rsidRDefault="00BE6FFC" w:rsidP="00BE6FFC">
      <w:pPr>
        <w:spacing w:after="0"/>
      </w:pPr>
    </w:p>
    <w:p w:rsidR="00FE7C63" w:rsidRDefault="00FE7C63" w:rsidP="00FE7C63">
      <w:pPr>
        <w:spacing w:after="0"/>
      </w:pPr>
      <w:r>
        <w:t xml:space="preserve">  </w:t>
      </w:r>
      <w:r w:rsidR="00BE6FFC">
        <w:t xml:space="preserve">  </w:t>
      </w:r>
      <w:r>
        <w:t xml:space="preserve">   7. </w:t>
      </w:r>
      <w:r w:rsidR="00BE6FFC">
        <w:t xml:space="preserve"> </w:t>
      </w:r>
      <w:r>
        <w:t xml:space="preserve">Zastupitelstvo jednohlasně schválilo smlouvu mezi Obcí Dubičné a Marius </w:t>
      </w:r>
      <w:proofErr w:type="spellStart"/>
      <w:r>
        <w:t>Pedersen</w:t>
      </w:r>
      <w:proofErr w:type="spellEnd"/>
      <w:r>
        <w:t xml:space="preserve"> a.s. </w:t>
      </w:r>
    </w:p>
    <w:p w:rsidR="00E26576" w:rsidRDefault="00FE7C63" w:rsidP="00FE7C63">
      <w:pPr>
        <w:spacing w:after="0"/>
      </w:pPr>
      <w:r>
        <w:t xml:space="preserve">         </w:t>
      </w:r>
      <w:r w:rsidR="00BE6FFC">
        <w:t xml:space="preserve">   </w:t>
      </w:r>
      <w:r>
        <w:t xml:space="preserve">o poskytnutí některých informací + Přílohu č. </w:t>
      </w:r>
      <w:r w:rsidR="00BE6FFC">
        <w:t xml:space="preserve">1 - </w:t>
      </w:r>
      <w:r>
        <w:t>Pověření.</w:t>
      </w:r>
    </w:p>
    <w:p w:rsidR="00BE6FFC" w:rsidRDefault="00BE6FFC" w:rsidP="00FE7C63">
      <w:pPr>
        <w:spacing w:after="0"/>
      </w:pPr>
      <w:r>
        <w:t xml:space="preserve">            Usnesení č. 25/2014 jednohlasně schváleno.</w:t>
      </w:r>
    </w:p>
    <w:p w:rsidR="00BE6FFC" w:rsidRDefault="00BE6FFC" w:rsidP="00FE7C63">
      <w:pPr>
        <w:spacing w:after="0"/>
      </w:pPr>
    </w:p>
    <w:p w:rsidR="002A59F5" w:rsidRDefault="00FE7C63" w:rsidP="00FE7C63">
      <w:pPr>
        <w:spacing w:after="0"/>
      </w:pPr>
      <w:r>
        <w:t xml:space="preserve">   </w:t>
      </w:r>
    </w:p>
    <w:p w:rsidR="002A59F5" w:rsidRDefault="002A59F5" w:rsidP="00FE7C63">
      <w:pPr>
        <w:spacing w:after="0"/>
      </w:pPr>
    </w:p>
    <w:p w:rsidR="00BE6FFC" w:rsidRDefault="00FE7C63" w:rsidP="00FE7C63">
      <w:pPr>
        <w:spacing w:after="0"/>
      </w:pPr>
      <w:r>
        <w:lastRenderedPageBreak/>
        <w:t xml:space="preserve">   8.</w:t>
      </w:r>
      <w:r w:rsidR="002A59F5">
        <w:t xml:space="preserve">  </w:t>
      </w:r>
      <w:r>
        <w:t xml:space="preserve"> Zastupitelstvo schválilo Smlouvu </w:t>
      </w:r>
      <w:r w:rsidR="00BE6FFC">
        <w:t xml:space="preserve">mezi Obcí </w:t>
      </w:r>
      <w:proofErr w:type="gramStart"/>
      <w:r w:rsidR="00BE6FFC">
        <w:t>Dubičné a E.ON</w:t>
      </w:r>
      <w:proofErr w:type="gramEnd"/>
      <w:r w:rsidR="00BE6FFC">
        <w:t xml:space="preserve"> Distribuce a.s. </w:t>
      </w:r>
      <w:r>
        <w:t xml:space="preserve">o zřízení věcného </w:t>
      </w:r>
    </w:p>
    <w:p w:rsidR="00BE6FFC" w:rsidRDefault="00BE6FFC" w:rsidP="00FE7C63">
      <w:pPr>
        <w:spacing w:after="0"/>
      </w:pPr>
      <w:r>
        <w:t xml:space="preserve">          </w:t>
      </w:r>
      <w:r w:rsidR="00FE7C63">
        <w:t xml:space="preserve">břemene </w:t>
      </w:r>
      <w:proofErr w:type="gramStart"/>
      <w:r w:rsidR="00FE7C63">
        <w:t>pro E.ON</w:t>
      </w:r>
      <w:proofErr w:type="gramEnd"/>
      <w:r w:rsidR="00FE7C63">
        <w:t xml:space="preserve"> Distribuce </w:t>
      </w:r>
      <w:proofErr w:type="spellStart"/>
      <w:r w:rsidR="00FE7C63">
        <w:t>a.s</w:t>
      </w:r>
      <w:proofErr w:type="spellEnd"/>
      <w:r w:rsidR="00FE7C63">
        <w:t xml:space="preserve"> na pozemku </w:t>
      </w:r>
      <w:proofErr w:type="spellStart"/>
      <w:r w:rsidR="00FE7C63">
        <w:t>par.č</w:t>
      </w:r>
      <w:proofErr w:type="spellEnd"/>
      <w:r w:rsidR="00FE7C63">
        <w:t xml:space="preserve">. 288/1 kat. území Dubičné, STL přípojka </w:t>
      </w:r>
    </w:p>
    <w:p w:rsidR="00E26576" w:rsidRDefault="00BE6FFC" w:rsidP="00FE7C63">
      <w:pPr>
        <w:spacing w:after="0"/>
      </w:pPr>
      <w:r>
        <w:t xml:space="preserve">          </w:t>
      </w:r>
      <w:r w:rsidR="00FE7C63">
        <w:t xml:space="preserve">pro Dubičné </w:t>
      </w:r>
      <w:proofErr w:type="spellStart"/>
      <w:proofErr w:type="gramStart"/>
      <w:r w:rsidR="00FE7C63">
        <w:t>č.e</w:t>
      </w:r>
      <w:proofErr w:type="spellEnd"/>
      <w:r w:rsidR="00FE7C63">
        <w:t>. 15E</w:t>
      </w:r>
      <w:proofErr w:type="gramEnd"/>
      <w:r w:rsidR="00FE7C63">
        <w:t>.</w:t>
      </w:r>
    </w:p>
    <w:p w:rsidR="00E26576" w:rsidRDefault="00BE6FFC" w:rsidP="00FE7C63">
      <w:pPr>
        <w:spacing w:after="0"/>
        <w:ind w:left="360"/>
      </w:pPr>
      <w:r>
        <w:t xml:space="preserve">   Usnesení č. 26/2014 jednohlasně schváleno.</w:t>
      </w:r>
    </w:p>
    <w:p w:rsidR="00BE6FFC" w:rsidRDefault="00BE6FFC" w:rsidP="00FE7C63">
      <w:pPr>
        <w:spacing w:after="0"/>
        <w:ind w:left="360"/>
      </w:pPr>
    </w:p>
    <w:p w:rsidR="002A59F5" w:rsidRDefault="002A59F5" w:rsidP="00FE7C63">
      <w:pPr>
        <w:spacing w:after="0"/>
        <w:ind w:left="360"/>
      </w:pPr>
    </w:p>
    <w:p w:rsidR="002A59F5" w:rsidRDefault="002A59F5" w:rsidP="00FE7C63">
      <w:pPr>
        <w:spacing w:after="0"/>
        <w:ind w:left="360"/>
      </w:pPr>
    </w:p>
    <w:p w:rsidR="002A59F5" w:rsidRDefault="002A59F5" w:rsidP="00FE7C63">
      <w:pPr>
        <w:spacing w:after="0"/>
        <w:ind w:left="360"/>
      </w:pPr>
    </w:p>
    <w:p w:rsidR="002A59F5" w:rsidRDefault="002A59F5" w:rsidP="00FE7C63">
      <w:pPr>
        <w:spacing w:after="0"/>
        <w:ind w:left="360"/>
      </w:pPr>
    </w:p>
    <w:p w:rsidR="002A59F5" w:rsidRDefault="002A59F5" w:rsidP="00FE7C63">
      <w:pPr>
        <w:spacing w:after="0"/>
        <w:ind w:left="360"/>
      </w:pPr>
    </w:p>
    <w:p w:rsidR="002A59F5" w:rsidRDefault="002A59F5" w:rsidP="00FE7C63">
      <w:pPr>
        <w:spacing w:after="0"/>
        <w:ind w:left="360"/>
      </w:pPr>
    </w:p>
    <w:p w:rsidR="002A59F5" w:rsidRDefault="002A59F5" w:rsidP="00FE7C63">
      <w:pPr>
        <w:spacing w:after="0"/>
        <w:ind w:left="360"/>
      </w:pPr>
    </w:p>
    <w:p w:rsidR="002A59F5" w:rsidRDefault="002A59F5" w:rsidP="00FE7C63">
      <w:pPr>
        <w:spacing w:after="0"/>
        <w:ind w:left="360"/>
      </w:pPr>
    </w:p>
    <w:p w:rsidR="002A59F5" w:rsidRDefault="002A59F5" w:rsidP="00FE7C63">
      <w:pPr>
        <w:spacing w:after="0"/>
        <w:ind w:left="360"/>
      </w:pPr>
    </w:p>
    <w:p w:rsidR="002A59F5" w:rsidRDefault="002A59F5" w:rsidP="00FE7C63">
      <w:pPr>
        <w:spacing w:after="0"/>
        <w:ind w:left="360"/>
      </w:pPr>
    </w:p>
    <w:p w:rsidR="002A59F5" w:rsidRDefault="002A59F5" w:rsidP="00FE7C63">
      <w:pPr>
        <w:spacing w:after="0"/>
        <w:ind w:left="360"/>
      </w:pPr>
    </w:p>
    <w:p w:rsidR="002A59F5" w:rsidRDefault="002A59F5" w:rsidP="00FE7C63">
      <w:pPr>
        <w:spacing w:after="0"/>
        <w:ind w:left="360"/>
      </w:pPr>
    </w:p>
    <w:p w:rsidR="002A59F5" w:rsidRDefault="002A59F5" w:rsidP="00FE7C63">
      <w:pPr>
        <w:spacing w:after="0"/>
        <w:ind w:left="360"/>
      </w:pPr>
    </w:p>
    <w:p w:rsidR="002A59F5" w:rsidRDefault="002A59F5" w:rsidP="00FE7C63">
      <w:pPr>
        <w:spacing w:after="0"/>
        <w:ind w:left="360"/>
      </w:pPr>
    </w:p>
    <w:p w:rsidR="002A59F5" w:rsidRDefault="002A59F5" w:rsidP="00FE7C63">
      <w:pPr>
        <w:spacing w:after="0"/>
        <w:ind w:left="360"/>
      </w:pPr>
    </w:p>
    <w:p w:rsidR="002A59F5" w:rsidRDefault="002A59F5" w:rsidP="00FE7C63">
      <w:pPr>
        <w:spacing w:after="0"/>
        <w:ind w:left="360"/>
      </w:pPr>
    </w:p>
    <w:p w:rsidR="002A59F5" w:rsidRDefault="002A59F5" w:rsidP="00FE7C63">
      <w:pPr>
        <w:spacing w:after="0"/>
        <w:ind w:left="360"/>
      </w:pPr>
    </w:p>
    <w:p w:rsidR="002A59F5" w:rsidRDefault="002A59F5" w:rsidP="00FE7C63">
      <w:pPr>
        <w:spacing w:after="0"/>
        <w:ind w:left="360"/>
      </w:pPr>
    </w:p>
    <w:p w:rsidR="00BE6FFC" w:rsidRDefault="00BE6FFC" w:rsidP="00FE7C63">
      <w:pPr>
        <w:spacing w:after="0"/>
        <w:ind w:left="360"/>
      </w:pPr>
      <w:r>
        <w:t>Ověřovatelé:   Ing. Bouška</w:t>
      </w:r>
    </w:p>
    <w:p w:rsidR="00BE6FFC" w:rsidRDefault="00BE6FFC" w:rsidP="00FE7C63">
      <w:pPr>
        <w:spacing w:after="0"/>
        <w:ind w:left="360"/>
      </w:pPr>
      <w:r>
        <w:t xml:space="preserve">                          pí Chvátalová</w:t>
      </w:r>
    </w:p>
    <w:p w:rsidR="00E26576" w:rsidRDefault="00E26576" w:rsidP="00E26576"/>
    <w:p w:rsidR="002A59F5" w:rsidRDefault="002A59F5" w:rsidP="00E26576"/>
    <w:p w:rsidR="002A59F5" w:rsidRDefault="002A59F5" w:rsidP="00E26576"/>
    <w:p w:rsidR="002A59F5" w:rsidRDefault="002A59F5" w:rsidP="00E26576"/>
    <w:p w:rsidR="002A59F5" w:rsidRDefault="002A59F5" w:rsidP="00E26576"/>
    <w:p w:rsidR="002A59F5" w:rsidRDefault="002A59F5" w:rsidP="00E26576"/>
    <w:p w:rsidR="002A59F5" w:rsidRDefault="002A59F5" w:rsidP="00E26576"/>
    <w:p w:rsidR="002A59F5" w:rsidRDefault="002A59F5" w:rsidP="00E26576"/>
    <w:p w:rsidR="002A59F5" w:rsidRDefault="002A59F5" w:rsidP="00E26576"/>
    <w:p w:rsidR="002A59F5" w:rsidRDefault="002A59F5" w:rsidP="00E26576"/>
    <w:p w:rsidR="002A59F5" w:rsidRDefault="002A59F5" w:rsidP="00E26576"/>
    <w:p w:rsidR="002A59F5" w:rsidRDefault="002A59F5" w:rsidP="00E26576"/>
    <w:sectPr w:rsidR="002A5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D2F09"/>
    <w:multiLevelType w:val="hybridMultilevel"/>
    <w:tmpl w:val="1BD4183E"/>
    <w:lvl w:ilvl="0" w:tplc="946EE2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0125B"/>
    <w:multiLevelType w:val="hybridMultilevel"/>
    <w:tmpl w:val="8F9249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9566F"/>
    <w:multiLevelType w:val="hybridMultilevel"/>
    <w:tmpl w:val="23DE7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91D8C"/>
    <w:multiLevelType w:val="hybridMultilevel"/>
    <w:tmpl w:val="C1BCC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44CC7"/>
    <w:multiLevelType w:val="hybridMultilevel"/>
    <w:tmpl w:val="5DA4B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D3ED1"/>
    <w:multiLevelType w:val="hybridMultilevel"/>
    <w:tmpl w:val="5290B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E503A"/>
    <w:multiLevelType w:val="hybridMultilevel"/>
    <w:tmpl w:val="040EF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76"/>
    <w:rsid w:val="00194813"/>
    <w:rsid w:val="002A59F5"/>
    <w:rsid w:val="006D2523"/>
    <w:rsid w:val="00BE6FFC"/>
    <w:rsid w:val="00E26576"/>
    <w:rsid w:val="00FE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48310-64C1-4DCE-953C-CFED72BA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5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2014-06-25T14:57:00Z</cp:lastPrinted>
  <dcterms:created xsi:type="dcterms:W3CDTF">2014-06-25T14:01:00Z</dcterms:created>
  <dcterms:modified xsi:type="dcterms:W3CDTF">2014-06-25T14:57:00Z</dcterms:modified>
</cp:coreProperties>
</file>