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CB085" w14:textId="77777777" w:rsidR="00BB3BF5" w:rsidRDefault="00BB3BF5" w:rsidP="00E87292">
      <w:pPr>
        <w:pStyle w:val="Nadpis1"/>
        <w:spacing w:before="0"/>
        <w:jc w:val="center"/>
        <w:rPr>
          <w:color w:val="auto"/>
        </w:rPr>
      </w:pPr>
    </w:p>
    <w:p w14:paraId="74ECE3C3" w14:textId="77777777" w:rsidR="00E87292" w:rsidRDefault="00E87292" w:rsidP="00E87292">
      <w:pPr>
        <w:pStyle w:val="Nadpis1"/>
        <w:spacing w:before="0"/>
        <w:jc w:val="center"/>
        <w:rPr>
          <w:color w:val="auto"/>
        </w:rPr>
      </w:pPr>
      <w:r w:rsidRPr="00DC5ABB">
        <w:rPr>
          <w:color w:val="auto"/>
        </w:rPr>
        <w:t>Zápis ze zasedání zastupitelstva</w:t>
      </w:r>
      <w:r>
        <w:rPr>
          <w:color w:val="auto"/>
        </w:rPr>
        <w:t xml:space="preserve"> obce Dubičné</w:t>
      </w:r>
    </w:p>
    <w:p w14:paraId="3EEA9D03" w14:textId="297BAC09" w:rsidR="00E87292" w:rsidRDefault="00E87292" w:rsidP="00E87292">
      <w:pPr>
        <w:pStyle w:val="Nadpis1"/>
        <w:spacing w:before="0"/>
        <w:jc w:val="center"/>
        <w:rPr>
          <w:color w:val="auto"/>
        </w:rPr>
      </w:pPr>
      <w:r>
        <w:rPr>
          <w:color w:val="auto"/>
        </w:rPr>
        <w:t xml:space="preserve">ze dne </w:t>
      </w:r>
      <w:r w:rsidR="006E0189">
        <w:rPr>
          <w:color w:val="auto"/>
        </w:rPr>
        <w:t>2</w:t>
      </w:r>
      <w:r w:rsidR="008065CC">
        <w:rPr>
          <w:color w:val="auto"/>
        </w:rPr>
        <w:t>.</w:t>
      </w:r>
      <w:r w:rsidR="00830D37">
        <w:rPr>
          <w:color w:val="auto"/>
        </w:rPr>
        <w:t xml:space="preserve"> </w:t>
      </w:r>
      <w:r w:rsidR="008065CC">
        <w:rPr>
          <w:color w:val="auto"/>
        </w:rPr>
        <w:t>11.</w:t>
      </w:r>
      <w:r>
        <w:rPr>
          <w:color w:val="auto"/>
        </w:rPr>
        <w:t>20</w:t>
      </w:r>
      <w:r w:rsidR="002F6476">
        <w:rPr>
          <w:color w:val="auto"/>
        </w:rPr>
        <w:t>20</w:t>
      </w:r>
      <w:r>
        <w:rPr>
          <w:color w:val="auto"/>
        </w:rPr>
        <w:t xml:space="preserve"> </w:t>
      </w:r>
    </w:p>
    <w:p w14:paraId="49964897" w14:textId="77777777" w:rsidR="00E7061E" w:rsidRDefault="00E87292" w:rsidP="00E7061E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Přítomni:</w:t>
      </w:r>
      <w:r>
        <w:rPr>
          <w:b/>
          <w:sz w:val="24"/>
        </w:rPr>
        <w:t xml:space="preserve"> </w:t>
      </w:r>
      <w:r w:rsidRPr="00DC5ABB">
        <w:rPr>
          <w:sz w:val="24"/>
        </w:rPr>
        <w:t>Ing. Hronek</w:t>
      </w:r>
      <w:r>
        <w:rPr>
          <w:sz w:val="24"/>
        </w:rPr>
        <w:t>,</w:t>
      </w:r>
      <w:r w:rsidR="008A44A2">
        <w:rPr>
          <w:sz w:val="24"/>
        </w:rPr>
        <w:t xml:space="preserve"> Ing. Bc. Humlerová, Ph.D.,</w:t>
      </w:r>
      <w:r w:rsidRPr="00BA58A1">
        <w:rPr>
          <w:sz w:val="24"/>
        </w:rPr>
        <w:t xml:space="preserve"> </w:t>
      </w:r>
      <w:r w:rsidR="00455D0B">
        <w:rPr>
          <w:sz w:val="24"/>
        </w:rPr>
        <w:t xml:space="preserve">Mgr. Petřeková, </w:t>
      </w:r>
      <w:r>
        <w:rPr>
          <w:sz w:val="24"/>
        </w:rPr>
        <w:t>Ing. Harazim,</w:t>
      </w:r>
      <w:r w:rsidR="0020290E">
        <w:rPr>
          <w:sz w:val="24"/>
        </w:rPr>
        <w:t xml:space="preserve"> </w:t>
      </w:r>
      <w:r w:rsidR="00421CBD">
        <w:rPr>
          <w:sz w:val="24"/>
        </w:rPr>
        <w:t>Ing.</w:t>
      </w:r>
      <w:r w:rsidR="00BF301F">
        <w:rPr>
          <w:sz w:val="24"/>
        </w:rPr>
        <w:t xml:space="preserve"> </w:t>
      </w:r>
      <w:r w:rsidR="00421CBD">
        <w:rPr>
          <w:sz w:val="24"/>
        </w:rPr>
        <w:t>Zavadil,</w:t>
      </w:r>
      <w:r w:rsidR="00345ED6">
        <w:rPr>
          <w:sz w:val="24"/>
        </w:rPr>
        <w:t xml:space="preserve"> </w:t>
      </w:r>
      <w:r w:rsidR="00885ECE">
        <w:rPr>
          <w:sz w:val="24"/>
        </w:rPr>
        <w:t>Jan Pouzar</w:t>
      </w:r>
      <w:r w:rsidR="00E7061E">
        <w:rPr>
          <w:sz w:val="24"/>
        </w:rPr>
        <w:t>,</w:t>
      </w:r>
      <w:r w:rsidR="00E7061E" w:rsidRPr="00E7061E">
        <w:rPr>
          <w:sz w:val="24"/>
        </w:rPr>
        <w:t xml:space="preserve"> </w:t>
      </w:r>
      <w:r w:rsidR="00E7061E">
        <w:rPr>
          <w:sz w:val="24"/>
        </w:rPr>
        <w:t xml:space="preserve">Václav Vařil </w:t>
      </w:r>
    </w:p>
    <w:p w14:paraId="256BB428" w14:textId="77777777" w:rsidR="006E0189" w:rsidRDefault="00E87292" w:rsidP="006E0189">
      <w:pPr>
        <w:spacing w:after="0"/>
        <w:jc w:val="both"/>
        <w:rPr>
          <w:b/>
          <w:sz w:val="24"/>
        </w:rPr>
      </w:pPr>
      <w:r>
        <w:rPr>
          <w:b/>
          <w:sz w:val="24"/>
        </w:rPr>
        <w:t>Nepřítomni</w:t>
      </w:r>
      <w:r w:rsidRPr="00185FA2">
        <w:rPr>
          <w:b/>
          <w:sz w:val="24"/>
        </w:rPr>
        <w:t>:</w:t>
      </w:r>
      <w:r w:rsidR="006E0189" w:rsidRPr="006E0189">
        <w:rPr>
          <w:sz w:val="24"/>
        </w:rPr>
        <w:t xml:space="preserve"> </w:t>
      </w:r>
      <w:r w:rsidR="008065CC">
        <w:rPr>
          <w:sz w:val="24"/>
        </w:rPr>
        <w:t>0</w:t>
      </w:r>
    </w:p>
    <w:p w14:paraId="2FEB1A34" w14:textId="77777777" w:rsidR="00E87292" w:rsidRDefault="00E87292" w:rsidP="006E0189">
      <w:pPr>
        <w:spacing w:after="0"/>
        <w:jc w:val="both"/>
        <w:rPr>
          <w:sz w:val="24"/>
        </w:rPr>
      </w:pPr>
      <w:r w:rsidRPr="00DC5ABB">
        <w:rPr>
          <w:b/>
          <w:sz w:val="24"/>
        </w:rPr>
        <w:t>Místo konání:</w:t>
      </w:r>
      <w:r w:rsidR="00E769E1">
        <w:rPr>
          <w:b/>
          <w:sz w:val="24"/>
        </w:rPr>
        <w:t xml:space="preserve"> </w:t>
      </w:r>
      <w:r w:rsidR="00E769E1" w:rsidRPr="008A44A2">
        <w:rPr>
          <w:sz w:val="24"/>
        </w:rPr>
        <w:t>O</w:t>
      </w:r>
      <w:r>
        <w:rPr>
          <w:sz w:val="24"/>
        </w:rPr>
        <w:t>becní úřad Dubičné</w:t>
      </w:r>
    </w:p>
    <w:p w14:paraId="69591527" w14:textId="77777777" w:rsidR="007B3A0C" w:rsidRDefault="007B3A0C" w:rsidP="00E7061E">
      <w:pPr>
        <w:spacing w:after="0" w:line="240" w:lineRule="auto"/>
        <w:rPr>
          <w:rFonts w:eastAsia="Times New Roman" w:cs="Arial"/>
          <w:b/>
          <w:sz w:val="24"/>
          <w:szCs w:val="24"/>
          <w:lang w:eastAsia="cs-CZ"/>
        </w:rPr>
      </w:pPr>
    </w:p>
    <w:p w14:paraId="198D7853" w14:textId="77777777" w:rsidR="00E7061E" w:rsidRDefault="00E7061E" w:rsidP="00E7061E">
      <w:pPr>
        <w:spacing w:after="0" w:line="240" w:lineRule="auto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Program zasedání</w:t>
      </w:r>
    </w:p>
    <w:p w14:paraId="634DC4FE" w14:textId="77777777" w:rsidR="008065CC" w:rsidRPr="00BA4B88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Volba ověřovatelů zápisu</w:t>
      </w:r>
    </w:p>
    <w:p w14:paraId="398B30FF" w14:textId="77777777" w:rsidR="008065CC" w:rsidRPr="00BA4B88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>Kontrola předešlého zápisu</w:t>
      </w:r>
    </w:p>
    <w:p w14:paraId="2BE36F9E" w14:textId="77777777" w:rsidR="008065CC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201140">
        <w:rPr>
          <w:rFonts w:eastAsia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eastAsia="Times New Roman" w:cs="Times New Roman"/>
          <w:sz w:val="24"/>
          <w:szCs w:val="24"/>
        </w:rPr>
        <w:t xml:space="preserve"> (bike park)</w:t>
      </w:r>
    </w:p>
    <w:p w14:paraId="4F3DD717" w14:textId="77777777" w:rsidR="008065CC" w:rsidRPr="00201140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Státní dozor ve věci pořizování změny č.1 ÚP Dubičné</w:t>
      </w:r>
    </w:p>
    <w:p w14:paraId="12716D44" w14:textId="77777777" w:rsidR="008065CC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Projekt sportovního centra  vč. zázemí-projektant ing.Theodor  Matouš-připomínky, diskuze</w:t>
      </w:r>
    </w:p>
    <w:p w14:paraId="2479905D" w14:textId="77777777" w:rsidR="008065CC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Novostavba RD Na Samotách p.č .249/20- informace</w:t>
      </w:r>
    </w:p>
    <w:p w14:paraId="66A3FE46" w14:textId="77777777" w:rsidR="008065CC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Smlouva směnná-Obec Dubičné  a Kamil Ševčík</w:t>
      </w:r>
    </w:p>
    <w:p w14:paraId="3C5EB000" w14:textId="77777777" w:rsidR="008065CC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D72C8A">
        <w:rPr>
          <w:rFonts w:eastAsia="Times New Roman" w:cs="Times New Roman"/>
          <w:sz w:val="24"/>
          <w:szCs w:val="24"/>
        </w:rPr>
        <w:t xml:space="preserve">Smlouva směnná-Obec </w:t>
      </w:r>
      <w:r>
        <w:rPr>
          <w:rFonts w:eastAsia="Times New Roman" w:cs="Times New Roman"/>
          <w:sz w:val="24"/>
          <w:szCs w:val="24"/>
        </w:rPr>
        <w:t>D</w:t>
      </w:r>
      <w:r w:rsidRPr="00D72C8A">
        <w:rPr>
          <w:rFonts w:eastAsia="Times New Roman" w:cs="Times New Roman"/>
          <w:sz w:val="24"/>
          <w:szCs w:val="24"/>
        </w:rPr>
        <w:t>ubičné- Kušovi</w:t>
      </w:r>
    </w:p>
    <w:p w14:paraId="1792D169" w14:textId="77777777" w:rsidR="008065CC" w:rsidRPr="00D72C8A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D72C8A">
        <w:rPr>
          <w:rFonts w:eastAsia="Times New Roman" w:cs="Times New Roman"/>
          <w:sz w:val="24"/>
          <w:szCs w:val="24"/>
        </w:rPr>
        <w:t>Schvalování smlouvy o zřízení věcného břemene č.  ZP-014340 000 302/001-plynová přípojka Václav Pouzar</w:t>
      </w:r>
    </w:p>
    <w:p w14:paraId="767861B6" w14:textId="77777777" w:rsidR="008065CC" w:rsidRDefault="008065CC" w:rsidP="00D951CF">
      <w:pPr>
        <w:pStyle w:val="Odstavecseseznamem"/>
        <w:numPr>
          <w:ilvl w:val="0"/>
          <w:numId w:val="21"/>
        </w:numPr>
        <w:spacing w:after="0" w:line="240" w:lineRule="auto"/>
        <w:ind w:left="786" w:firstLine="65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Schvalování smlouvy o zřízení věcného břemene č.  103 005 8758/004-přípojka elektro-</w:t>
      </w:r>
    </w:p>
    <w:p w14:paraId="034988A5" w14:textId="77777777" w:rsidR="008065CC" w:rsidRPr="00D72C8A" w:rsidRDefault="008065CC" w:rsidP="008065CC">
      <w:pPr>
        <w:spacing w:after="0" w:line="240" w:lineRule="auto"/>
        <w:ind w:left="426" w:firstLine="282"/>
        <w:rPr>
          <w:rFonts w:eastAsia="Times New Roman" w:cs="Times New Roman"/>
          <w:sz w:val="24"/>
          <w:szCs w:val="24"/>
        </w:rPr>
      </w:pPr>
      <w:r w:rsidRPr="00D72C8A">
        <w:rPr>
          <w:rFonts w:eastAsia="Times New Roman" w:cs="Times New Roman"/>
          <w:sz w:val="24"/>
          <w:szCs w:val="24"/>
        </w:rPr>
        <w:t xml:space="preserve">p. Nutilová, </w:t>
      </w:r>
      <w:r>
        <w:rPr>
          <w:rFonts w:eastAsia="Times New Roman" w:cs="Times New Roman"/>
          <w:sz w:val="24"/>
          <w:szCs w:val="24"/>
        </w:rPr>
        <w:t xml:space="preserve">pod Rejšků, </w:t>
      </w:r>
      <w:r w:rsidRPr="00D72C8A">
        <w:rPr>
          <w:rFonts w:eastAsia="Times New Roman" w:cs="Times New Roman"/>
          <w:sz w:val="24"/>
          <w:szCs w:val="24"/>
        </w:rPr>
        <w:t>k.ú.  D.Voda</w:t>
      </w:r>
    </w:p>
    <w:p w14:paraId="370BC96E" w14:textId="77777777" w:rsidR="008065CC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Projekt Modernizace obecních prostor a jejich vybavení </w:t>
      </w:r>
    </w:p>
    <w:p w14:paraId="5A3B503C" w14:textId="77777777" w:rsidR="008065CC" w:rsidRPr="00BA4B88" w:rsidRDefault="008065CC" w:rsidP="008065CC">
      <w:pPr>
        <w:pStyle w:val="Odstavecseseznamem"/>
        <w:numPr>
          <w:ilvl w:val="0"/>
          <w:numId w:val="21"/>
        </w:num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BA4B88">
        <w:rPr>
          <w:rFonts w:eastAsia="Times New Roman" w:cs="Times New Roman"/>
          <w:sz w:val="24"/>
          <w:szCs w:val="24"/>
        </w:rPr>
        <w:t xml:space="preserve">Diskuze </w:t>
      </w:r>
    </w:p>
    <w:p w14:paraId="30820562" w14:textId="77777777" w:rsidR="006E0189" w:rsidRDefault="006E0189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0715568C" w14:textId="77777777" w:rsidR="007B3A0C" w:rsidRDefault="007B3A0C" w:rsidP="002F6476">
      <w:pPr>
        <w:spacing w:after="0" w:line="240" w:lineRule="auto"/>
        <w:ind w:left="426"/>
        <w:rPr>
          <w:rFonts w:eastAsia="Times New Roman" w:cs="Arial"/>
          <w:b/>
          <w:sz w:val="24"/>
          <w:szCs w:val="24"/>
          <w:lang w:eastAsia="cs-CZ"/>
        </w:rPr>
      </w:pPr>
    </w:p>
    <w:p w14:paraId="58A5F972" w14:textId="77777777" w:rsidR="002F6476" w:rsidRPr="002F6476" w:rsidRDefault="002F6476" w:rsidP="002F6476">
      <w:pPr>
        <w:spacing w:after="0" w:line="240" w:lineRule="auto"/>
        <w:ind w:left="426"/>
        <w:rPr>
          <w:rFonts w:eastAsia="Times New Roman" w:cs="Arial"/>
          <w:sz w:val="39"/>
          <w:szCs w:val="39"/>
          <w:lang w:eastAsia="cs-CZ"/>
        </w:rPr>
      </w:pPr>
      <w:r>
        <w:rPr>
          <w:rFonts w:eastAsia="Times New Roman" w:cs="Arial"/>
          <w:b/>
          <w:sz w:val="24"/>
          <w:szCs w:val="24"/>
          <w:lang w:eastAsia="cs-CZ"/>
        </w:rPr>
        <w:t>Průběh</w:t>
      </w:r>
      <w:r w:rsidRPr="002F6476">
        <w:rPr>
          <w:rFonts w:eastAsia="Times New Roman" w:cs="Arial"/>
          <w:b/>
          <w:sz w:val="24"/>
          <w:szCs w:val="24"/>
          <w:lang w:eastAsia="cs-CZ"/>
        </w:rPr>
        <w:t xml:space="preserve"> zasedání</w:t>
      </w:r>
    </w:p>
    <w:p w14:paraId="725F7A47" w14:textId="77777777" w:rsidR="006E0189" w:rsidRDefault="006E0189" w:rsidP="006E0189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3E2FD43" w14:textId="77777777" w:rsidR="006E0189" w:rsidRPr="006E0189" w:rsidRDefault="006E0189" w:rsidP="002F48BC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0189">
        <w:rPr>
          <w:rFonts w:ascii="Times New Roman" w:eastAsia="Times New Roman" w:hAnsi="Times New Roman" w:cs="Times New Roman"/>
          <w:sz w:val="24"/>
          <w:szCs w:val="24"/>
          <w:lang w:eastAsia="cs-CZ"/>
        </w:rPr>
        <w:t>Ověřovateli zápisu byli jednohlasně zvoleni Václav Vařil</w:t>
      </w:r>
      <w:r w:rsidR="00301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6E01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ing. </w:t>
      </w:r>
      <w:r w:rsidR="001C62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Bohumír </w:t>
      </w:r>
      <w:r w:rsidRPr="006E0189">
        <w:rPr>
          <w:rFonts w:ascii="Times New Roman" w:eastAsia="Times New Roman" w:hAnsi="Times New Roman" w:cs="Times New Roman"/>
          <w:sz w:val="24"/>
          <w:szCs w:val="24"/>
          <w:lang w:eastAsia="cs-CZ"/>
        </w:rPr>
        <w:t>Zavadil</w:t>
      </w:r>
    </w:p>
    <w:p w14:paraId="461ADCC4" w14:textId="77777777" w:rsidR="006E0189" w:rsidRPr="006E0189" w:rsidRDefault="006E0189" w:rsidP="002F48BC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0189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Kontrola předešlého zápisu.</w:t>
      </w:r>
    </w:p>
    <w:p w14:paraId="0F94147C" w14:textId="77777777" w:rsidR="000D2073" w:rsidRDefault="006E0189" w:rsidP="00D951CF">
      <w:pPr>
        <w:pStyle w:val="Odstavecseseznamem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189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 w:rsidR="00260C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EE2A540" w14:textId="24F306C3" w:rsidR="000D2073" w:rsidRPr="00D951CF" w:rsidRDefault="00260C03" w:rsidP="00D951CF">
      <w:p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 w:rsidRPr="00D951CF">
        <w:rPr>
          <w:rFonts w:ascii="Times New Roman" w:eastAsia="Times New Roman" w:hAnsi="Times New Roman" w:cs="Times New Roman"/>
          <w:sz w:val="24"/>
          <w:szCs w:val="24"/>
        </w:rPr>
        <w:t>Zasedání z</w:t>
      </w:r>
      <w:r w:rsidRPr="00D951CF">
        <w:rPr>
          <w:rFonts w:eastAsia="Times New Roman" w:cs="Times New Roman"/>
          <w:sz w:val="24"/>
          <w:szCs w:val="24"/>
        </w:rPr>
        <w:t xml:space="preserve">astupitelstva navštívili </w:t>
      </w:r>
      <w:r w:rsidR="002E3119" w:rsidRPr="00D951CF">
        <w:rPr>
          <w:rFonts w:eastAsia="Times New Roman" w:cs="Times New Roman"/>
          <w:sz w:val="24"/>
          <w:szCs w:val="24"/>
        </w:rPr>
        <w:t xml:space="preserve">dle programu </w:t>
      </w:r>
      <w:r w:rsidRPr="00D951CF">
        <w:rPr>
          <w:rFonts w:eastAsia="Times New Roman" w:cs="Times New Roman"/>
          <w:sz w:val="24"/>
          <w:szCs w:val="24"/>
        </w:rPr>
        <w:t xml:space="preserve">zástupci bike klubu z Českých Budějovic a </w:t>
      </w:r>
    </w:p>
    <w:p w14:paraId="17EA57AD" w14:textId="77777777" w:rsidR="006E0189" w:rsidRDefault="000D2073" w:rsidP="00D951CF">
      <w:pPr>
        <w:spacing w:after="0" w:line="240" w:lineRule="auto"/>
        <w:ind w:left="786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</w:t>
      </w:r>
      <w:r w:rsidR="00260C03" w:rsidRPr="000D2073">
        <w:rPr>
          <w:rFonts w:eastAsia="Times New Roman" w:cs="Times New Roman"/>
          <w:sz w:val="24"/>
          <w:szCs w:val="24"/>
        </w:rPr>
        <w:t xml:space="preserve">resentovali svoje představy </w:t>
      </w:r>
      <w:r w:rsidR="003B59D0">
        <w:rPr>
          <w:rFonts w:eastAsia="Times New Roman" w:cs="Times New Roman"/>
          <w:sz w:val="24"/>
          <w:szCs w:val="24"/>
        </w:rPr>
        <w:t>o</w:t>
      </w:r>
      <w:r w:rsidR="00260C03" w:rsidRPr="000D2073">
        <w:rPr>
          <w:rFonts w:eastAsia="Times New Roman" w:cs="Times New Roman"/>
          <w:sz w:val="24"/>
          <w:szCs w:val="24"/>
        </w:rPr>
        <w:t xml:space="preserve"> realizaci BIKE  PARKU.</w:t>
      </w:r>
      <w:r w:rsidRPr="000D2073">
        <w:rPr>
          <w:rFonts w:eastAsia="Times New Roman" w:cs="Times New Roman"/>
          <w:sz w:val="24"/>
          <w:szCs w:val="24"/>
        </w:rPr>
        <w:t xml:space="preserve"> </w:t>
      </w:r>
    </w:p>
    <w:p w14:paraId="00A6968B" w14:textId="77777777" w:rsidR="002E3119" w:rsidRPr="002E3119" w:rsidRDefault="002E3119" w:rsidP="002E311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2E311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325002" w14:textId="77777777" w:rsidR="00BE7371" w:rsidRDefault="000D2073" w:rsidP="00D951CF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7F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Starosta informoval zastupitelstvo o vyhlášení státního dozoru </w:t>
      </w:r>
      <w:r w:rsidR="001A5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věci pořizování změny č.1 </w:t>
      </w:r>
      <w:r w:rsidR="003B59D0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územního plánu Obce</w:t>
      </w:r>
      <w:r w:rsidR="001A5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Dubičné. Krajský úřad vyzval pořizovatele 1.</w:t>
      </w:r>
      <w:r w:rsidR="003B59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535F">
        <w:rPr>
          <w:rFonts w:ascii="Times New Roman" w:eastAsia="Times New Roman" w:hAnsi="Times New Roman" w:cs="Times New Roman"/>
          <w:sz w:val="24"/>
          <w:szCs w:val="24"/>
          <w:lang w:eastAsia="cs-CZ"/>
        </w:rPr>
        <w:t>změny našeho úze</w:t>
      </w:r>
      <w:r w:rsidR="003B59D0">
        <w:rPr>
          <w:rFonts w:ascii="Times New Roman" w:eastAsia="Times New Roman" w:hAnsi="Times New Roman" w:cs="Times New Roman"/>
          <w:sz w:val="24"/>
          <w:szCs w:val="24"/>
          <w:lang w:eastAsia="cs-CZ"/>
        </w:rPr>
        <w:t>mn</w:t>
      </w:r>
      <w:r w:rsidR="001A5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ího plánu </w:t>
      </w:r>
      <w:r w:rsidR="00BE73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</w:t>
      </w:r>
      <w:r w:rsidR="008A01A3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BE7371">
        <w:rPr>
          <w:rFonts w:ascii="Times New Roman" w:eastAsia="Times New Roman" w:hAnsi="Times New Roman" w:cs="Times New Roman"/>
          <w:sz w:val="24"/>
          <w:szCs w:val="24"/>
          <w:lang w:eastAsia="cs-CZ"/>
        </w:rPr>
        <w:t>agistrát města ČB</w:t>
      </w:r>
      <w:r w:rsidR="003B59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A01A3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územního plánování</w:t>
      </w:r>
      <w:r w:rsidR="003B59D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E73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doplnění odůvodnění vypuštění plochy B32 z předmětné změny</w:t>
      </w:r>
      <w:r w:rsidR="003018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ponechání ploch B31, B37 a B38 v této změně.</w:t>
      </w:r>
    </w:p>
    <w:p w14:paraId="4340CA01" w14:textId="67B5C877" w:rsidR="00D951CF" w:rsidRPr="00D951CF" w:rsidRDefault="00D951CF" w:rsidP="00D951CF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951CF">
        <w:rPr>
          <w:rFonts w:ascii="Times New Roman" w:eastAsia="Times New Roman" w:hAnsi="Times New Roman" w:cs="Times New Roman"/>
          <w:sz w:val="24"/>
          <w:szCs w:val="24"/>
          <w:lang w:eastAsia="cs-CZ"/>
        </w:rPr>
        <w:t>Zasedání zastupitelstva byli přítomni paní Jana Kneisslová a pan Jiří Pouzar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9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obce přítomným př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D951CF">
        <w:rPr>
          <w:rFonts w:ascii="Times New Roman" w:eastAsia="Times New Roman" w:hAnsi="Times New Roman" w:cs="Times New Roman"/>
          <w:sz w:val="24"/>
          <w:szCs w:val="24"/>
          <w:lang w:eastAsia="cs-CZ"/>
        </w:rPr>
        <w:t>sl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Pr="00D951CF">
        <w:rPr>
          <w:rFonts w:ascii="Times New Roman" w:eastAsia="Times New Roman" w:hAnsi="Times New Roman" w:cs="Times New Roman"/>
          <w:sz w:val="24"/>
          <w:szCs w:val="24"/>
          <w:lang w:eastAsia="cs-CZ"/>
        </w:rPr>
        <w:t>bilo, že na základě jejich podnětů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(dodatečně zaslaných připomínek)</w:t>
      </w:r>
      <w:r w:rsidRPr="00D9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zašle obecní úřad pořizovateli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</w:t>
      </w:r>
      <w:r w:rsidRPr="00D951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Magistrátu města ČB vyjádření </w:t>
      </w:r>
      <w:r w:rsidR="007F7D30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bookmarkStart w:id="0" w:name="_GoBack"/>
      <w:bookmarkEnd w:id="0"/>
      <w:r w:rsidRPr="00D951CF">
        <w:rPr>
          <w:rFonts w:ascii="Times New Roman" w:eastAsia="Times New Roman" w:hAnsi="Times New Roman" w:cs="Times New Roman"/>
          <w:sz w:val="24"/>
          <w:szCs w:val="24"/>
          <w:lang w:eastAsia="cs-CZ"/>
        </w:rPr>
        <w:t>bce Dubičné k vypuštění plochy B32 z předmětné změny územního plánu.</w:t>
      </w:r>
    </w:p>
    <w:p w14:paraId="385D49C1" w14:textId="77777777" w:rsidR="00D951CF" w:rsidRPr="00D951CF" w:rsidRDefault="00D951CF" w:rsidP="00D951C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9340D21" w14:textId="77777777" w:rsidR="000D2073" w:rsidRPr="00301813" w:rsidRDefault="00BE7371" w:rsidP="00187FA5">
      <w:pPr>
        <w:pStyle w:val="Odstavecseseznamem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schválilo rozpracovaný </w:t>
      </w:r>
      <w:r>
        <w:rPr>
          <w:rFonts w:eastAsia="Times New Roman" w:cs="Times New Roman"/>
          <w:sz w:val="24"/>
          <w:szCs w:val="24"/>
        </w:rPr>
        <w:t>projekt sportovního centra vč. zázemí-projektant ing.</w:t>
      </w:r>
      <w:r w:rsidR="003B59D0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Theodor Matouš</w:t>
      </w:r>
      <w:r w:rsidR="008A01A3">
        <w:rPr>
          <w:rFonts w:eastAsia="Times New Roman" w:cs="Times New Roman"/>
          <w:sz w:val="24"/>
          <w:szCs w:val="24"/>
        </w:rPr>
        <w:t xml:space="preserve"> a dalo souhlas k jeho dopracování.</w:t>
      </w:r>
    </w:p>
    <w:p w14:paraId="0CE891DE" w14:textId="77777777" w:rsidR="00301813" w:rsidRDefault="00301813" w:rsidP="00301813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ab/>
      </w:r>
      <w:r w:rsidRPr="00301813">
        <w:rPr>
          <w:rFonts w:eastAsia="Times New Roman" w:cs="Times New Roman"/>
          <w:b/>
          <w:sz w:val="24"/>
          <w:szCs w:val="24"/>
          <w:lang w:eastAsia="cs-CZ"/>
        </w:rPr>
        <w:t>Usnesení č. 34/2020 jednohlasně schváleno.</w:t>
      </w:r>
    </w:p>
    <w:p w14:paraId="234EDA7A" w14:textId="77777777" w:rsidR="00D951CF" w:rsidRPr="00301813" w:rsidRDefault="00D951CF" w:rsidP="00301813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</w:p>
    <w:p w14:paraId="5130B42F" w14:textId="77777777" w:rsidR="007B3A0C" w:rsidRDefault="00BE7371" w:rsidP="007B3A0C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Starosta informoval zastupitele o novostavbě RD Na Samotách p.č .249/20</w:t>
      </w:r>
    </w:p>
    <w:p w14:paraId="547D544D" w14:textId="77777777" w:rsidR="00BE7371" w:rsidRDefault="00BE7371" w:rsidP="00BE7371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Zastupitelstvo obce schválilo směnnou smlouvu lesních pozemků mezi Obcí Dubičné a panem Kamilem Ševčíkem a pověřilo starostu jejím podpisem.</w:t>
      </w:r>
    </w:p>
    <w:p w14:paraId="6717F705" w14:textId="77777777" w:rsidR="00301813" w:rsidRPr="00301813" w:rsidRDefault="00301813" w:rsidP="00301813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  <w:r w:rsidRPr="00301813">
        <w:rPr>
          <w:rFonts w:eastAsia="Times New Roman" w:cs="Times New Roman"/>
          <w:b/>
          <w:sz w:val="24"/>
          <w:szCs w:val="24"/>
          <w:lang w:eastAsia="cs-CZ"/>
        </w:rPr>
        <w:tab/>
        <w:t>Usnesení č. 3</w:t>
      </w:r>
      <w:r>
        <w:rPr>
          <w:rFonts w:eastAsia="Times New Roman" w:cs="Times New Roman"/>
          <w:b/>
          <w:sz w:val="24"/>
          <w:szCs w:val="24"/>
          <w:lang w:eastAsia="cs-CZ"/>
        </w:rPr>
        <w:t>5</w:t>
      </w:r>
      <w:r w:rsidRPr="00301813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14:paraId="1D6C6DFC" w14:textId="77777777" w:rsidR="00BE7371" w:rsidRDefault="00BE7371" w:rsidP="007B3A0C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obce schválilo směnnou smlouvu mezi Obcí Dubičné a rodinou Kušů a pověřilo starostu jejím podpisem</w:t>
      </w:r>
      <w:r w:rsidR="007958CE">
        <w:rPr>
          <w:rFonts w:eastAsia="Times New Roman" w:cs="Times New Roman"/>
          <w:sz w:val="24"/>
          <w:szCs w:val="24"/>
        </w:rPr>
        <w:t>.</w:t>
      </w:r>
    </w:p>
    <w:p w14:paraId="63C416FD" w14:textId="77777777" w:rsidR="00301813" w:rsidRPr="00301813" w:rsidRDefault="00301813" w:rsidP="00301813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  <w:r w:rsidRPr="00301813">
        <w:rPr>
          <w:rFonts w:eastAsia="Times New Roman" w:cs="Times New Roman"/>
          <w:b/>
          <w:sz w:val="24"/>
          <w:szCs w:val="24"/>
          <w:lang w:eastAsia="cs-CZ"/>
        </w:rPr>
        <w:tab/>
        <w:t>Usnesení č. 3</w:t>
      </w:r>
      <w:r>
        <w:rPr>
          <w:rFonts w:eastAsia="Times New Roman" w:cs="Times New Roman"/>
          <w:b/>
          <w:sz w:val="24"/>
          <w:szCs w:val="24"/>
          <w:lang w:eastAsia="cs-CZ"/>
        </w:rPr>
        <w:t>6</w:t>
      </w:r>
      <w:r w:rsidRPr="00301813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14:paraId="74B2DBD2" w14:textId="77777777" w:rsidR="007958CE" w:rsidRDefault="007958CE" w:rsidP="007958CE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Zastupitelstvo obce</w:t>
      </w:r>
      <w:r w:rsidR="00EA40CF">
        <w:rPr>
          <w:rFonts w:eastAsia="Times New Roman" w:cs="Times New Roman"/>
          <w:sz w:val="24"/>
          <w:szCs w:val="24"/>
        </w:rPr>
        <w:t xml:space="preserve"> </w:t>
      </w:r>
      <w:r w:rsidR="00301813">
        <w:rPr>
          <w:rFonts w:eastAsia="Times New Roman" w:cs="Times New Roman"/>
          <w:sz w:val="24"/>
          <w:szCs w:val="24"/>
        </w:rPr>
        <w:t>se usneslo neschválit</w:t>
      </w:r>
      <w:r w:rsidRPr="00D72C8A">
        <w:rPr>
          <w:rFonts w:eastAsia="Times New Roman" w:cs="Times New Roman"/>
          <w:sz w:val="24"/>
          <w:szCs w:val="24"/>
        </w:rPr>
        <w:t xml:space="preserve"> smlouv</w:t>
      </w:r>
      <w:r w:rsidR="00301813">
        <w:rPr>
          <w:rFonts w:eastAsia="Times New Roman" w:cs="Times New Roman"/>
          <w:sz w:val="24"/>
          <w:szCs w:val="24"/>
        </w:rPr>
        <w:t>u</w:t>
      </w:r>
      <w:r w:rsidRPr="00D72C8A">
        <w:rPr>
          <w:rFonts w:eastAsia="Times New Roman" w:cs="Times New Roman"/>
          <w:sz w:val="24"/>
          <w:szCs w:val="24"/>
        </w:rPr>
        <w:t xml:space="preserve"> o zřízení věcného břemene č.  ZP-014340 000 302/001</w:t>
      </w:r>
      <w:r>
        <w:rPr>
          <w:rFonts w:eastAsia="Times New Roman" w:cs="Times New Roman"/>
          <w:sz w:val="24"/>
          <w:szCs w:val="24"/>
        </w:rPr>
        <w:t xml:space="preserve"> s firmou EON (</w:t>
      </w:r>
      <w:r w:rsidRPr="00D72C8A">
        <w:rPr>
          <w:rFonts w:eastAsia="Times New Roman" w:cs="Times New Roman"/>
          <w:sz w:val="24"/>
          <w:szCs w:val="24"/>
        </w:rPr>
        <w:t>plynová přípojka Václav Pouzar</w:t>
      </w:r>
      <w:r>
        <w:rPr>
          <w:rFonts w:eastAsia="Times New Roman" w:cs="Times New Roman"/>
          <w:sz w:val="24"/>
          <w:szCs w:val="24"/>
        </w:rPr>
        <w:t xml:space="preserve">). Důvodem je </w:t>
      </w:r>
      <w:r w:rsidR="00301813">
        <w:rPr>
          <w:rFonts w:eastAsia="Times New Roman" w:cs="Times New Roman"/>
          <w:sz w:val="24"/>
          <w:szCs w:val="24"/>
        </w:rPr>
        <w:t>výše náhrady za věcné břemeno</w:t>
      </w:r>
      <w:r>
        <w:rPr>
          <w:rFonts w:eastAsia="Times New Roman" w:cs="Times New Roman"/>
          <w:sz w:val="24"/>
          <w:szCs w:val="24"/>
        </w:rPr>
        <w:t xml:space="preserve">, která neodpovídá co do výše </w:t>
      </w:r>
      <w:r w:rsidR="003B59D0">
        <w:rPr>
          <w:rFonts w:eastAsia="Times New Roman" w:cs="Times New Roman"/>
          <w:sz w:val="24"/>
          <w:szCs w:val="24"/>
        </w:rPr>
        <w:t>požadavkům obce</w:t>
      </w:r>
      <w:r>
        <w:rPr>
          <w:rFonts w:eastAsia="Times New Roman" w:cs="Times New Roman"/>
          <w:sz w:val="24"/>
          <w:szCs w:val="24"/>
        </w:rPr>
        <w:t>.</w:t>
      </w:r>
    </w:p>
    <w:p w14:paraId="0CA8076B" w14:textId="77777777" w:rsidR="00301813" w:rsidRPr="00301813" w:rsidRDefault="00301813" w:rsidP="00301813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  <w:r w:rsidRPr="00301813">
        <w:rPr>
          <w:rFonts w:eastAsia="Times New Roman" w:cs="Times New Roman"/>
          <w:b/>
          <w:sz w:val="24"/>
          <w:szCs w:val="24"/>
          <w:lang w:eastAsia="cs-CZ"/>
        </w:rPr>
        <w:tab/>
        <w:t>Usnesení č. 3</w:t>
      </w:r>
      <w:r>
        <w:rPr>
          <w:rFonts w:eastAsia="Times New Roman" w:cs="Times New Roman"/>
          <w:b/>
          <w:sz w:val="24"/>
          <w:szCs w:val="24"/>
          <w:lang w:eastAsia="cs-CZ"/>
        </w:rPr>
        <w:t>7</w:t>
      </w:r>
      <w:r w:rsidRPr="00301813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14:paraId="25315EBA" w14:textId="77777777" w:rsidR="00301813" w:rsidRPr="00301813" w:rsidRDefault="00301813" w:rsidP="00301813">
      <w:p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</w:p>
    <w:p w14:paraId="720BCAA7" w14:textId="77777777" w:rsidR="007958CE" w:rsidRDefault="007958CE" w:rsidP="007958CE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58CE">
        <w:rPr>
          <w:rFonts w:eastAsia="Times New Roman" w:cs="Times New Roman"/>
          <w:sz w:val="24"/>
          <w:szCs w:val="24"/>
        </w:rPr>
        <w:t>Zastupitelstvo obce schválilo smlouvu o zřízení věcného břemene č.  103 005 8758/004-</w:t>
      </w:r>
      <w:r>
        <w:rPr>
          <w:rFonts w:eastAsia="Times New Roman" w:cs="Times New Roman"/>
          <w:sz w:val="24"/>
          <w:szCs w:val="24"/>
        </w:rPr>
        <w:t>(</w:t>
      </w:r>
      <w:r w:rsidRPr="007958CE">
        <w:rPr>
          <w:rFonts w:eastAsia="Times New Roman" w:cs="Times New Roman"/>
          <w:sz w:val="24"/>
          <w:szCs w:val="24"/>
        </w:rPr>
        <w:t>přípojka elektro-p. Nutilová, pod Rejšků, k.ú.  D.</w:t>
      </w:r>
      <w:r w:rsidR="003B59D0">
        <w:rPr>
          <w:rFonts w:eastAsia="Times New Roman" w:cs="Times New Roman"/>
          <w:sz w:val="24"/>
          <w:szCs w:val="24"/>
        </w:rPr>
        <w:t xml:space="preserve"> </w:t>
      </w:r>
      <w:r w:rsidRPr="007958CE">
        <w:rPr>
          <w:rFonts w:eastAsia="Times New Roman" w:cs="Times New Roman"/>
          <w:sz w:val="24"/>
          <w:szCs w:val="24"/>
        </w:rPr>
        <w:t>Voda</w:t>
      </w:r>
      <w:r>
        <w:rPr>
          <w:rFonts w:eastAsia="Times New Roman" w:cs="Times New Roman"/>
          <w:sz w:val="24"/>
          <w:szCs w:val="24"/>
        </w:rPr>
        <w:t>) s firmou EON.</w:t>
      </w:r>
    </w:p>
    <w:p w14:paraId="496A54A4" w14:textId="77777777" w:rsidR="00301813" w:rsidRPr="00301813" w:rsidRDefault="00301813" w:rsidP="00301813">
      <w:pPr>
        <w:spacing w:after="0" w:line="240" w:lineRule="auto"/>
        <w:ind w:left="426"/>
        <w:rPr>
          <w:rFonts w:eastAsia="Times New Roman" w:cs="Times New Roman"/>
          <w:b/>
          <w:sz w:val="24"/>
          <w:szCs w:val="24"/>
          <w:lang w:eastAsia="cs-CZ"/>
        </w:rPr>
      </w:pPr>
      <w:r w:rsidRPr="00301813">
        <w:rPr>
          <w:rFonts w:eastAsia="Times New Roman" w:cs="Times New Roman"/>
          <w:b/>
          <w:sz w:val="24"/>
          <w:szCs w:val="24"/>
          <w:lang w:eastAsia="cs-CZ"/>
        </w:rPr>
        <w:tab/>
        <w:t>Usnesení č. 3</w:t>
      </w:r>
      <w:r>
        <w:rPr>
          <w:rFonts w:eastAsia="Times New Roman" w:cs="Times New Roman"/>
          <w:b/>
          <w:sz w:val="24"/>
          <w:szCs w:val="24"/>
          <w:lang w:eastAsia="cs-CZ"/>
        </w:rPr>
        <w:t>8</w:t>
      </w:r>
      <w:r w:rsidRPr="00301813">
        <w:rPr>
          <w:rFonts w:eastAsia="Times New Roman" w:cs="Times New Roman"/>
          <w:b/>
          <w:sz w:val="24"/>
          <w:szCs w:val="24"/>
          <w:lang w:eastAsia="cs-CZ"/>
        </w:rPr>
        <w:t>/2020 jednohlasně schváleno.</w:t>
      </w:r>
    </w:p>
    <w:p w14:paraId="0F3DE7AE" w14:textId="77777777" w:rsidR="00301813" w:rsidRPr="00301813" w:rsidRDefault="00301813" w:rsidP="00301813">
      <w:pPr>
        <w:spacing w:after="0" w:line="240" w:lineRule="auto"/>
        <w:ind w:left="426"/>
        <w:rPr>
          <w:rFonts w:eastAsia="Times New Roman" w:cs="Times New Roman"/>
          <w:sz w:val="24"/>
          <w:szCs w:val="24"/>
        </w:rPr>
      </w:pPr>
    </w:p>
    <w:p w14:paraId="54EDB85B" w14:textId="77777777" w:rsidR="007958CE" w:rsidRPr="007B3A0C" w:rsidRDefault="007958CE" w:rsidP="007B3A0C">
      <w:pPr>
        <w:pStyle w:val="Odstavecseseznamem"/>
        <w:numPr>
          <w:ilvl w:val="0"/>
          <w:numId w:val="28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7958CE">
        <w:rPr>
          <w:rFonts w:eastAsia="Times New Roman" w:cs="Times New Roman"/>
          <w:sz w:val="24"/>
          <w:szCs w:val="24"/>
        </w:rPr>
        <w:t>Zastupitelstvo obce</w:t>
      </w:r>
      <w:r>
        <w:rPr>
          <w:rFonts w:eastAsia="Times New Roman" w:cs="Times New Roman"/>
          <w:sz w:val="24"/>
          <w:szCs w:val="24"/>
        </w:rPr>
        <w:t xml:space="preserve"> projednalo projekt Modernizace obecních prostor a jejich vybavení a trvá na realizaci klimatizace (resp. ochlazování) </w:t>
      </w:r>
      <w:r w:rsidR="008A01A3">
        <w:rPr>
          <w:rFonts w:eastAsia="Times New Roman" w:cs="Times New Roman"/>
          <w:sz w:val="24"/>
          <w:szCs w:val="24"/>
        </w:rPr>
        <w:t xml:space="preserve">všech </w:t>
      </w:r>
      <w:r>
        <w:rPr>
          <w:rFonts w:eastAsia="Times New Roman" w:cs="Times New Roman"/>
          <w:sz w:val="24"/>
          <w:szCs w:val="24"/>
        </w:rPr>
        <w:t>prostor obecního úřadu.</w:t>
      </w:r>
    </w:p>
    <w:p w14:paraId="3EC6531A" w14:textId="77777777" w:rsidR="00DD409C" w:rsidRDefault="00DD409C" w:rsidP="00DD409C">
      <w:pPr>
        <w:spacing w:after="0" w:line="240" w:lineRule="auto"/>
        <w:ind w:left="426" w:firstLine="282"/>
        <w:rPr>
          <w:rFonts w:eastAsia="Times New Roman" w:cs="Times New Roman"/>
          <w:sz w:val="24"/>
          <w:szCs w:val="24"/>
        </w:rPr>
      </w:pPr>
    </w:p>
    <w:p w14:paraId="596ED054" w14:textId="77777777" w:rsidR="006E0189" w:rsidRDefault="006E0189" w:rsidP="006E0189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0B3B1616" w14:textId="77777777" w:rsidR="006E0189" w:rsidRDefault="006E0189" w:rsidP="006E0189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4CB0F39" w14:textId="77777777" w:rsidR="006E0189" w:rsidRDefault="006E0189" w:rsidP="006E0189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2D13F79E" w14:textId="77777777" w:rsidR="006E0189" w:rsidRDefault="006E0189" w:rsidP="006E0189">
      <w:pPr>
        <w:spacing w:after="0" w:line="240" w:lineRule="auto"/>
        <w:ind w:left="426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20F3040" w14:textId="77777777" w:rsidR="00F70956" w:rsidRPr="00C404E2" w:rsidRDefault="00F70956" w:rsidP="00F70956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C404E2">
        <w:rPr>
          <w:b/>
          <w:sz w:val="24"/>
        </w:rPr>
        <w:t>Ověřovatelé:</w:t>
      </w:r>
      <w:r w:rsidRPr="00C404E2">
        <w:rPr>
          <w:sz w:val="24"/>
        </w:rPr>
        <w:t xml:space="preserve"> </w:t>
      </w:r>
      <w:r w:rsidR="004C5A33">
        <w:rPr>
          <w:sz w:val="24"/>
        </w:rPr>
        <w:t>Václav Vařil</w:t>
      </w:r>
      <w:r w:rsidR="00692F97">
        <w:rPr>
          <w:sz w:val="24"/>
        </w:rPr>
        <w:tab/>
      </w:r>
      <w:r w:rsidR="00692F97">
        <w:rPr>
          <w:sz w:val="24"/>
        </w:rPr>
        <w:tab/>
      </w:r>
      <w:r w:rsidR="00E1300E">
        <w:rPr>
          <w:rFonts w:eastAsia="Times New Roman" w:cs="Times New Roman"/>
          <w:sz w:val="24"/>
          <w:szCs w:val="24"/>
          <w:lang w:eastAsia="cs-CZ"/>
        </w:rPr>
        <w:t xml:space="preserve">                     </w:t>
      </w:r>
      <w:r w:rsidR="00885ECE">
        <w:rPr>
          <w:sz w:val="24"/>
        </w:rPr>
        <w:tab/>
      </w:r>
      <w:r w:rsidRPr="00C404E2">
        <w:rPr>
          <w:b/>
          <w:sz w:val="24"/>
        </w:rPr>
        <w:t>Starosta:</w:t>
      </w:r>
      <w:r w:rsidR="007547C7">
        <w:rPr>
          <w:b/>
          <w:sz w:val="24"/>
        </w:rPr>
        <w:t xml:space="preserve"> </w:t>
      </w:r>
      <w:r w:rsidR="00695E4D">
        <w:rPr>
          <w:sz w:val="24"/>
        </w:rPr>
        <w:t>I</w:t>
      </w:r>
      <w:r w:rsidR="007547C7" w:rsidRPr="007547C7">
        <w:rPr>
          <w:sz w:val="24"/>
        </w:rPr>
        <w:t>ng. Hronek</w:t>
      </w:r>
      <w:r w:rsidRPr="007547C7">
        <w:rPr>
          <w:sz w:val="24"/>
        </w:rPr>
        <w:tab/>
      </w:r>
      <w:r w:rsidR="007547C7" w:rsidRPr="007547C7">
        <w:rPr>
          <w:sz w:val="24"/>
        </w:rPr>
        <w:t xml:space="preserve"> Vladimír</w:t>
      </w:r>
    </w:p>
    <w:p w14:paraId="4BBB0EDF" w14:textId="77777777" w:rsidR="00227DF5" w:rsidRDefault="00E1300E" w:rsidP="00885ECE">
      <w:pPr>
        <w:spacing w:line="240" w:lineRule="auto"/>
        <w:rPr>
          <w:sz w:val="24"/>
        </w:rPr>
      </w:pPr>
      <w:r>
        <w:rPr>
          <w:sz w:val="24"/>
        </w:rPr>
        <w:t xml:space="preserve">                         </w:t>
      </w:r>
      <w:r w:rsidR="00692F97">
        <w:rPr>
          <w:sz w:val="24"/>
        </w:rPr>
        <w:t xml:space="preserve">Ing. </w:t>
      </w:r>
      <w:r w:rsidR="001C62E1">
        <w:rPr>
          <w:sz w:val="24"/>
        </w:rPr>
        <w:t xml:space="preserve">Bohumír </w:t>
      </w:r>
      <w:r w:rsidR="00692F97">
        <w:rPr>
          <w:sz w:val="24"/>
        </w:rPr>
        <w:t>Zavadil</w:t>
      </w:r>
    </w:p>
    <w:p w14:paraId="62365228" w14:textId="77777777" w:rsidR="001F4C36" w:rsidRDefault="001F4C36" w:rsidP="00885ECE">
      <w:pPr>
        <w:spacing w:line="240" w:lineRule="auto"/>
        <w:rPr>
          <w:sz w:val="24"/>
        </w:rPr>
      </w:pPr>
    </w:p>
    <w:p w14:paraId="58FABDDE" w14:textId="77777777" w:rsidR="001F4C36" w:rsidRDefault="001F4C36" w:rsidP="00885ECE">
      <w:pPr>
        <w:spacing w:line="240" w:lineRule="auto"/>
        <w:rPr>
          <w:sz w:val="24"/>
        </w:rPr>
      </w:pPr>
    </w:p>
    <w:p w14:paraId="2652D8B9" w14:textId="77777777" w:rsidR="007547C7" w:rsidRDefault="00C65CCE" w:rsidP="00885ECE">
      <w:pPr>
        <w:spacing w:line="240" w:lineRule="auto"/>
        <w:rPr>
          <w:sz w:val="24"/>
        </w:rPr>
      </w:pPr>
      <w:r>
        <w:rPr>
          <w:sz w:val="24"/>
        </w:rPr>
        <w:t xml:space="preserve">Vyvěšeno: </w:t>
      </w:r>
      <w:r w:rsidR="008065CC">
        <w:rPr>
          <w:sz w:val="24"/>
        </w:rPr>
        <w:t>10</w:t>
      </w:r>
      <w:r w:rsidR="007547C7">
        <w:rPr>
          <w:sz w:val="24"/>
        </w:rPr>
        <w:t>.</w:t>
      </w:r>
      <w:r w:rsidR="008065CC">
        <w:rPr>
          <w:sz w:val="24"/>
        </w:rPr>
        <w:t>11</w:t>
      </w:r>
      <w:r w:rsidR="007547C7">
        <w:rPr>
          <w:sz w:val="24"/>
        </w:rPr>
        <w:t>.20</w:t>
      </w:r>
      <w:r w:rsidR="00692F97">
        <w:rPr>
          <w:sz w:val="24"/>
        </w:rPr>
        <w:t>20</w:t>
      </w:r>
    </w:p>
    <w:p w14:paraId="5350FA56" w14:textId="77777777" w:rsidR="007547C7" w:rsidRDefault="007547C7" w:rsidP="00885ECE">
      <w:pPr>
        <w:spacing w:line="240" w:lineRule="auto"/>
      </w:pPr>
      <w:r>
        <w:rPr>
          <w:sz w:val="24"/>
        </w:rPr>
        <w:t xml:space="preserve">Sejmuto: </w:t>
      </w:r>
    </w:p>
    <w:sectPr w:rsidR="007547C7" w:rsidSect="00BD3D2D">
      <w:headerReference w:type="default" r:id="rId7"/>
      <w:footerReference w:type="default" r:id="rId8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3C559" w14:textId="77777777" w:rsidR="00727145" w:rsidRDefault="00727145" w:rsidP="00510338">
      <w:pPr>
        <w:spacing w:after="0" w:line="240" w:lineRule="auto"/>
      </w:pPr>
      <w:r>
        <w:separator/>
      </w:r>
    </w:p>
  </w:endnote>
  <w:endnote w:type="continuationSeparator" w:id="0">
    <w:p w14:paraId="5A950F12" w14:textId="77777777" w:rsidR="00727145" w:rsidRDefault="00727145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6E38A68E" w14:textId="77777777" w:rsidR="00510338" w:rsidRDefault="0051033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D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F7D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099DE" w14:textId="77777777" w:rsidR="00727145" w:rsidRDefault="00727145" w:rsidP="00510338">
      <w:pPr>
        <w:spacing w:after="0" w:line="240" w:lineRule="auto"/>
      </w:pPr>
      <w:r>
        <w:separator/>
      </w:r>
    </w:p>
  </w:footnote>
  <w:footnote w:type="continuationSeparator" w:id="0">
    <w:p w14:paraId="12CDF59F" w14:textId="77777777" w:rsidR="00727145" w:rsidRDefault="00727145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82440" w14:textId="77777777" w:rsidR="00510338" w:rsidRPr="00510338" w:rsidRDefault="00510338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 w:rsidR="00BD63CC"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6E0189">
      <w:rPr>
        <w:rFonts w:ascii="Times New Roman" w:hAnsi="Times New Roman" w:cs="Times New Roman"/>
        <w:b w:val="0"/>
        <w:color w:val="auto"/>
        <w:sz w:val="18"/>
      </w:rPr>
      <w:t>2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. </w:t>
    </w:r>
    <w:r w:rsidR="008A01A3">
      <w:rPr>
        <w:rFonts w:ascii="Times New Roman" w:hAnsi="Times New Roman" w:cs="Times New Roman"/>
        <w:b w:val="0"/>
        <w:color w:val="auto"/>
        <w:sz w:val="18"/>
      </w:rPr>
      <w:t>11</w:t>
    </w:r>
    <w:r w:rsidRPr="00510338">
      <w:rPr>
        <w:rFonts w:ascii="Times New Roman" w:hAnsi="Times New Roman" w:cs="Times New Roman"/>
        <w:b w:val="0"/>
        <w:color w:val="auto"/>
        <w:sz w:val="18"/>
      </w:rPr>
      <w:t>. 20</w:t>
    </w:r>
    <w:r w:rsidR="002F6476">
      <w:rPr>
        <w:rFonts w:ascii="Times New Roman" w:hAnsi="Times New Roman" w:cs="Times New Roman"/>
        <w:b w:val="0"/>
        <w:color w:val="auto"/>
        <w:sz w:val="18"/>
      </w:rPr>
      <w:t>20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51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FE86E47"/>
    <w:multiLevelType w:val="hybridMultilevel"/>
    <w:tmpl w:val="7976209A"/>
    <w:lvl w:ilvl="0" w:tplc="0240AB6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50DEB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6BB4"/>
    <w:multiLevelType w:val="hybridMultilevel"/>
    <w:tmpl w:val="6D00F56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7D7AF5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2371"/>
    <w:multiLevelType w:val="hybridMultilevel"/>
    <w:tmpl w:val="9ECC9A8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436D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1CF37B3"/>
    <w:multiLevelType w:val="hybridMultilevel"/>
    <w:tmpl w:val="0CA46CD0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62335C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52477"/>
    <w:multiLevelType w:val="hybridMultilevel"/>
    <w:tmpl w:val="ACA6CA84"/>
    <w:lvl w:ilvl="0" w:tplc="9BCC7C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E252F5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2CEB69FD"/>
    <w:multiLevelType w:val="hybridMultilevel"/>
    <w:tmpl w:val="D966A1B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414C8A"/>
    <w:multiLevelType w:val="hybridMultilevel"/>
    <w:tmpl w:val="0FBE283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D153D5"/>
    <w:multiLevelType w:val="hybridMultilevel"/>
    <w:tmpl w:val="676E3FD2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121B6A"/>
    <w:multiLevelType w:val="multilevel"/>
    <w:tmpl w:val="ABFEB8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69B18A2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39245728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3226C"/>
    <w:multiLevelType w:val="hybridMultilevel"/>
    <w:tmpl w:val="3B86DD72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 w15:restartNumberingAfterBreak="0">
    <w:nsid w:val="3B81758E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608D9"/>
    <w:multiLevelType w:val="hybridMultilevel"/>
    <w:tmpl w:val="3DC06ED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66C59"/>
    <w:multiLevelType w:val="hybridMultilevel"/>
    <w:tmpl w:val="C6DEAFFC"/>
    <w:lvl w:ilvl="0" w:tplc="2758C792"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65A1E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9C1BDA"/>
    <w:multiLevelType w:val="hybridMultilevel"/>
    <w:tmpl w:val="CE1A4D04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4D241446"/>
    <w:multiLevelType w:val="multilevel"/>
    <w:tmpl w:val="083AF68A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DD815B2"/>
    <w:multiLevelType w:val="hybridMultilevel"/>
    <w:tmpl w:val="0A6E6E98"/>
    <w:lvl w:ilvl="0" w:tplc="CE1232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3B4AD9CE">
      <w:start w:val="1"/>
      <w:numFmt w:val="upperRoman"/>
      <w:lvlText w:val="%2."/>
      <w:lvlJc w:val="left"/>
      <w:pPr>
        <w:ind w:left="2007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53DE2421"/>
    <w:multiLevelType w:val="hybridMultilevel"/>
    <w:tmpl w:val="A8A0AD04"/>
    <w:lvl w:ilvl="0" w:tplc="14508110">
      <w:start w:val="14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430061A"/>
    <w:multiLevelType w:val="hybridMultilevel"/>
    <w:tmpl w:val="978A12B8"/>
    <w:lvl w:ilvl="0" w:tplc="DA7A1088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8196FC0"/>
    <w:multiLevelType w:val="hybridMultilevel"/>
    <w:tmpl w:val="FFCE4E7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2782E"/>
    <w:multiLevelType w:val="hybridMultilevel"/>
    <w:tmpl w:val="A724AA48"/>
    <w:lvl w:ilvl="0" w:tplc="CE1232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9A52B08"/>
    <w:multiLevelType w:val="hybridMultilevel"/>
    <w:tmpl w:val="C7F454A4"/>
    <w:lvl w:ilvl="0" w:tplc="71CAE01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56904A5"/>
    <w:multiLevelType w:val="hybridMultilevel"/>
    <w:tmpl w:val="D212B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63C18"/>
    <w:multiLevelType w:val="hybridMultilevel"/>
    <w:tmpl w:val="47002FBE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7DC82D90"/>
    <w:multiLevelType w:val="hybridMultilevel"/>
    <w:tmpl w:val="6FF0E30C"/>
    <w:lvl w:ilvl="0" w:tplc="2758C792">
      <w:numFmt w:val="bullet"/>
      <w:lvlText w:val="-"/>
      <w:lvlJc w:val="left"/>
      <w:pPr>
        <w:ind w:left="136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25"/>
  </w:num>
  <w:num w:numId="8">
    <w:abstractNumId w:val="10"/>
  </w:num>
  <w:num w:numId="9">
    <w:abstractNumId w:val="29"/>
  </w:num>
  <w:num w:numId="10">
    <w:abstractNumId w:val="12"/>
  </w:num>
  <w:num w:numId="11">
    <w:abstractNumId w:val="23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9"/>
  </w:num>
  <w:num w:numId="16">
    <w:abstractNumId w:val="17"/>
  </w:num>
  <w:num w:numId="17">
    <w:abstractNumId w:val="21"/>
  </w:num>
  <w:num w:numId="18">
    <w:abstractNumId w:val="26"/>
  </w:num>
  <w:num w:numId="19">
    <w:abstractNumId w:val="32"/>
  </w:num>
  <w:num w:numId="20">
    <w:abstractNumId w:val="33"/>
  </w:num>
  <w:num w:numId="21">
    <w:abstractNumId w:val="15"/>
  </w:num>
  <w:num w:numId="22">
    <w:abstractNumId w:val="8"/>
  </w:num>
  <w:num w:numId="23">
    <w:abstractNumId w:val="28"/>
  </w:num>
  <w:num w:numId="24">
    <w:abstractNumId w:val="11"/>
  </w:num>
  <w:num w:numId="25">
    <w:abstractNumId w:val="2"/>
  </w:num>
  <w:num w:numId="26">
    <w:abstractNumId w:val="27"/>
  </w:num>
  <w:num w:numId="27">
    <w:abstractNumId w:val="31"/>
  </w:num>
  <w:num w:numId="28">
    <w:abstractNumId w:val="1"/>
  </w:num>
  <w:num w:numId="29">
    <w:abstractNumId w:val="20"/>
  </w:num>
  <w:num w:numId="30">
    <w:abstractNumId w:val="22"/>
  </w:num>
  <w:num w:numId="31">
    <w:abstractNumId w:val="0"/>
  </w:num>
  <w:num w:numId="32">
    <w:abstractNumId w:val="14"/>
  </w:num>
  <w:num w:numId="33">
    <w:abstractNumId w:val="24"/>
  </w:num>
  <w:num w:numId="34">
    <w:abstractNumId w:val="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292"/>
    <w:rsid w:val="00042B87"/>
    <w:rsid w:val="00061E88"/>
    <w:rsid w:val="000A6BC0"/>
    <w:rsid w:val="000B2785"/>
    <w:rsid w:val="000D2073"/>
    <w:rsid w:val="0010442E"/>
    <w:rsid w:val="001108A7"/>
    <w:rsid w:val="00171747"/>
    <w:rsid w:val="00187FA5"/>
    <w:rsid w:val="001A535F"/>
    <w:rsid w:val="001C62E1"/>
    <w:rsid w:val="001F4C36"/>
    <w:rsid w:val="002010C6"/>
    <w:rsid w:val="0020290E"/>
    <w:rsid w:val="00226B51"/>
    <w:rsid w:val="00227DF5"/>
    <w:rsid w:val="0023716B"/>
    <w:rsid w:val="00260C03"/>
    <w:rsid w:val="0028395C"/>
    <w:rsid w:val="002A00BA"/>
    <w:rsid w:val="002A00F8"/>
    <w:rsid w:val="002D3E73"/>
    <w:rsid w:val="002D4E40"/>
    <w:rsid w:val="002E3119"/>
    <w:rsid w:val="002F48BC"/>
    <w:rsid w:val="002F6476"/>
    <w:rsid w:val="00301813"/>
    <w:rsid w:val="0034403B"/>
    <w:rsid w:val="00345ED6"/>
    <w:rsid w:val="003B59D0"/>
    <w:rsid w:val="003D0D18"/>
    <w:rsid w:val="004048A0"/>
    <w:rsid w:val="00404C56"/>
    <w:rsid w:val="00421CBD"/>
    <w:rsid w:val="004376C6"/>
    <w:rsid w:val="00455D0B"/>
    <w:rsid w:val="004A5458"/>
    <w:rsid w:val="004C0B25"/>
    <w:rsid w:val="004C5A33"/>
    <w:rsid w:val="00510338"/>
    <w:rsid w:val="00542C06"/>
    <w:rsid w:val="00566B12"/>
    <w:rsid w:val="00567064"/>
    <w:rsid w:val="00592C0A"/>
    <w:rsid w:val="00595D93"/>
    <w:rsid w:val="005C6F51"/>
    <w:rsid w:val="006100B6"/>
    <w:rsid w:val="006414DB"/>
    <w:rsid w:val="00692F97"/>
    <w:rsid w:val="00695E4D"/>
    <w:rsid w:val="006967A1"/>
    <w:rsid w:val="006A340D"/>
    <w:rsid w:val="006A4626"/>
    <w:rsid w:val="006A5BCF"/>
    <w:rsid w:val="006A6463"/>
    <w:rsid w:val="006D30F6"/>
    <w:rsid w:val="006D7D0A"/>
    <w:rsid w:val="006E0189"/>
    <w:rsid w:val="006E1314"/>
    <w:rsid w:val="006F429C"/>
    <w:rsid w:val="00727145"/>
    <w:rsid w:val="00732AA9"/>
    <w:rsid w:val="00750317"/>
    <w:rsid w:val="007547C7"/>
    <w:rsid w:val="00754C9F"/>
    <w:rsid w:val="007958CE"/>
    <w:rsid w:val="007B3A0C"/>
    <w:rsid w:val="007F4D78"/>
    <w:rsid w:val="007F7D30"/>
    <w:rsid w:val="00804818"/>
    <w:rsid w:val="008065CC"/>
    <w:rsid w:val="00812B07"/>
    <w:rsid w:val="00813146"/>
    <w:rsid w:val="008268F9"/>
    <w:rsid w:val="00830D37"/>
    <w:rsid w:val="0085387F"/>
    <w:rsid w:val="00882F07"/>
    <w:rsid w:val="00885ECE"/>
    <w:rsid w:val="008A01A3"/>
    <w:rsid w:val="008A1CAE"/>
    <w:rsid w:val="008A21F1"/>
    <w:rsid w:val="008A224D"/>
    <w:rsid w:val="008A44A2"/>
    <w:rsid w:val="0090079F"/>
    <w:rsid w:val="009054D2"/>
    <w:rsid w:val="009A744F"/>
    <w:rsid w:val="009A7EDA"/>
    <w:rsid w:val="009B054C"/>
    <w:rsid w:val="009B3687"/>
    <w:rsid w:val="009B5B8C"/>
    <w:rsid w:val="009D54DC"/>
    <w:rsid w:val="009F7CDB"/>
    <w:rsid w:val="00A26A47"/>
    <w:rsid w:val="00A45D7D"/>
    <w:rsid w:val="00A725AD"/>
    <w:rsid w:val="00AC62C1"/>
    <w:rsid w:val="00AE6F0E"/>
    <w:rsid w:val="00AF7614"/>
    <w:rsid w:val="00B34C0C"/>
    <w:rsid w:val="00B45FEC"/>
    <w:rsid w:val="00B501BF"/>
    <w:rsid w:val="00B91949"/>
    <w:rsid w:val="00BB3BF5"/>
    <w:rsid w:val="00BD3D2D"/>
    <w:rsid w:val="00BD63CC"/>
    <w:rsid w:val="00BE7371"/>
    <w:rsid w:val="00BF301F"/>
    <w:rsid w:val="00C12692"/>
    <w:rsid w:val="00C32A8E"/>
    <w:rsid w:val="00C3372E"/>
    <w:rsid w:val="00C65CCE"/>
    <w:rsid w:val="00C71D6D"/>
    <w:rsid w:val="00C9217F"/>
    <w:rsid w:val="00CA6A63"/>
    <w:rsid w:val="00D41162"/>
    <w:rsid w:val="00D82900"/>
    <w:rsid w:val="00D82BD6"/>
    <w:rsid w:val="00D951CF"/>
    <w:rsid w:val="00DB12CA"/>
    <w:rsid w:val="00DD409C"/>
    <w:rsid w:val="00DE2F0C"/>
    <w:rsid w:val="00E1300E"/>
    <w:rsid w:val="00E4299B"/>
    <w:rsid w:val="00E7061E"/>
    <w:rsid w:val="00E769E1"/>
    <w:rsid w:val="00E80C8B"/>
    <w:rsid w:val="00E81E28"/>
    <w:rsid w:val="00E87292"/>
    <w:rsid w:val="00EA40CF"/>
    <w:rsid w:val="00F5369F"/>
    <w:rsid w:val="00F60606"/>
    <w:rsid w:val="00F70956"/>
    <w:rsid w:val="00FC2B1D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9FBC9EA"/>
  <w15:docId w15:val="{E49FE84D-5E12-400E-BAA1-FB7F625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5629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starosta</cp:lastModifiedBy>
  <cp:revision>81</cp:revision>
  <cp:lastPrinted>2020-11-18T16:23:00Z</cp:lastPrinted>
  <dcterms:created xsi:type="dcterms:W3CDTF">2019-06-26T14:59:00Z</dcterms:created>
  <dcterms:modified xsi:type="dcterms:W3CDTF">2020-11-23T17:31:00Z</dcterms:modified>
</cp:coreProperties>
</file>