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A725AD">
        <w:rPr>
          <w:color w:val="auto"/>
        </w:rPr>
        <w:t>16</w:t>
      </w:r>
      <w:r>
        <w:rPr>
          <w:color w:val="auto"/>
        </w:rPr>
        <w:t xml:space="preserve">. </w:t>
      </w:r>
      <w:r w:rsidR="00A725AD">
        <w:rPr>
          <w:color w:val="auto"/>
        </w:rPr>
        <w:t>9</w:t>
      </w:r>
      <w:r>
        <w:rPr>
          <w:color w:val="auto"/>
        </w:rPr>
        <w:t>. 2019 od 18 hodin</w:t>
      </w:r>
    </w:p>
    <w:p w:rsidR="00455D0B" w:rsidRDefault="00E87292" w:rsidP="00E87292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Humlerová Ph.D., Ing. Harazim,</w:t>
      </w:r>
    </w:p>
    <w:p w:rsidR="00E87292" w:rsidRDefault="00885ECE" w:rsidP="00E87292">
      <w:pPr>
        <w:jc w:val="both"/>
        <w:rPr>
          <w:sz w:val="24"/>
        </w:rPr>
      </w:pPr>
      <w:r>
        <w:rPr>
          <w:sz w:val="24"/>
        </w:rPr>
        <w:tab/>
        <w:t xml:space="preserve">     </w:t>
      </w:r>
      <w:r w:rsidR="00455D0B">
        <w:rPr>
          <w:sz w:val="24"/>
        </w:rPr>
        <w:t xml:space="preserve"> </w:t>
      </w:r>
      <w:r>
        <w:rPr>
          <w:sz w:val="24"/>
        </w:rPr>
        <w:t>Václav</w:t>
      </w:r>
      <w:r w:rsidR="00E87292">
        <w:rPr>
          <w:sz w:val="24"/>
        </w:rPr>
        <w:t xml:space="preserve"> Vařil</w:t>
      </w:r>
      <w:r>
        <w:rPr>
          <w:sz w:val="24"/>
        </w:rPr>
        <w:t>,</w:t>
      </w:r>
      <w:r w:rsidRPr="00885ECE">
        <w:rPr>
          <w:sz w:val="24"/>
        </w:rPr>
        <w:t xml:space="preserve"> </w:t>
      </w:r>
      <w:r>
        <w:rPr>
          <w:sz w:val="24"/>
        </w:rPr>
        <w:t>Jan Pouzar</w:t>
      </w:r>
    </w:p>
    <w:p w:rsidR="00E87292" w:rsidRDefault="00E87292" w:rsidP="00E87292">
      <w:pPr>
        <w:jc w:val="both"/>
        <w:rPr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>
        <w:rPr>
          <w:sz w:val="24"/>
        </w:rPr>
        <w:t xml:space="preserve"> </w:t>
      </w:r>
      <w:r w:rsidR="00A725AD">
        <w:rPr>
          <w:sz w:val="24"/>
        </w:rPr>
        <w:t xml:space="preserve">Ing. Zavadil </w:t>
      </w:r>
    </w:p>
    <w:p w:rsidR="00E87292" w:rsidRDefault="00E87292" w:rsidP="00E87292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>obecní úřad Dubičné</w:t>
      </w:r>
    </w:p>
    <w:p w:rsidR="00E87292" w:rsidRPr="00E87292" w:rsidRDefault="00E87292" w:rsidP="00E87292">
      <w:pPr>
        <w:rPr>
          <w:sz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Program zasedání: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Volba ověřovatelů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Kontrola předešlého zápisu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Náměty, podněty a připomínky občanů obce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Rozhodnutí o dodavateli výměny střešní krytiny a tepelné izolace nad sálem obecní restaurace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Vyhlášení výsledku výběrového řízení na nového nájemce obecní restaurace.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 xml:space="preserve">Rozhodnutí o melioraci </w:t>
      </w:r>
      <w:proofErr w:type="spellStart"/>
      <w:r w:rsidRPr="00A725AD">
        <w:rPr>
          <w:rFonts w:ascii="Times New Roman" w:hAnsi="Times New Roman"/>
          <w:sz w:val="24"/>
          <w:szCs w:val="24"/>
          <w:lang w:eastAsia="cs-CZ"/>
        </w:rPr>
        <w:t>hřišťové</w:t>
      </w:r>
      <w:proofErr w:type="spellEnd"/>
      <w:r w:rsidRPr="00A725AD">
        <w:rPr>
          <w:rFonts w:ascii="Times New Roman" w:hAnsi="Times New Roman"/>
          <w:sz w:val="24"/>
          <w:szCs w:val="24"/>
          <w:lang w:eastAsia="cs-CZ"/>
        </w:rPr>
        <w:t xml:space="preserve"> plochy proti vrchní vodě</w:t>
      </w:r>
    </w:p>
    <w:p w:rsidR="00A725AD" w:rsidRPr="00A725AD" w:rsidRDefault="00A725AD" w:rsidP="00A725AD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Předběžné rozhodnutí o výstavbě skladové haly na sběrném dvoře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>Rozpočtové opatření</w:t>
      </w:r>
    </w:p>
    <w:p w:rsidR="00A725AD" w:rsidRPr="00A725AD" w:rsidRDefault="00A725AD" w:rsidP="00A725AD">
      <w:pPr>
        <w:numPr>
          <w:ilvl w:val="0"/>
          <w:numId w:val="1"/>
        </w:numPr>
        <w:spacing w:after="0" w:line="259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A725AD">
        <w:rPr>
          <w:rFonts w:ascii="Times New Roman" w:hAnsi="Times New Roman"/>
          <w:sz w:val="24"/>
          <w:szCs w:val="24"/>
          <w:lang w:eastAsia="cs-CZ"/>
        </w:rPr>
        <w:t xml:space="preserve">Diskuse </w:t>
      </w:r>
    </w:p>
    <w:p w:rsidR="00E87292" w:rsidRDefault="00E87292" w:rsidP="00E87292">
      <w:pPr>
        <w:spacing w:after="0" w:line="259" w:lineRule="auto"/>
        <w:rPr>
          <w:rFonts w:eastAsiaTheme="minorEastAsia" w:cs="Times New Roman"/>
          <w:sz w:val="24"/>
          <w:szCs w:val="24"/>
          <w:lang w:eastAsia="cs-CZ"/>
        </w:rPr>
      </w:pPr>
    </w:p>
    <w:p w:rsidR="00C71D6D" w:rsidRPr="00455D0B" w:rsidRDefault="00E87292" w:rsidP="00E73B2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55D0B">
        <w:rPr>
          <w:rFonts w:eastAsia="Times New Roman" w:cs="Times New Roman"/>
          <w:sz w:val="24"/>
          <w:szCs w:val="24"/>
          <w:lang w:eastAsia="cs-CZ"/>
        </w:rPr>
        <w:t xml:space="preserve">Ověřovateli zápisu byli jednohlasně zvoleni Ing. </w:t>
      </w:r>
      <w:r w:rsidR="00A725AD">
        <w:rPr>
          <w:rFonts w:eastAsia="Times New Roman" w:cs="Times New Roman"/>
          <w:sz w:val="24"/>
          <w:szCs w:val="24"/>
          <w:lang w:eastAsia="cs-CZ"/>
        </w:rPr>
        <w:t>Harazim</w:t>
      </w:r>
      <w:r w:rsidR="00455D0B" w:rsidRPr="00455D0B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="00A725AD">
        <w:rPr>
          <w:sz w:val="24"/>
        </w:rPr>
        <w:t>Mgr. Petřeková</w:t>
      </w:r>
    </w:p>
    <w:p w:rsidR="00E87292" w:rsidRDefault="00E87292" w:rsidP="00E8729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rFonts w:eastAsia="Times New Roman" w:cs="Times New Roman"/>
          <w:sz w:val="24"/>
          <w:szCs w:val="24"/>
          <w:lang w:eastAsia="cs-CZ"/>
        </w:rPr>
        <w:t>Kontrola předešlého zápisu.</w:t>
      </w:r>
    </w:p>
    <w:p w:rsidR="00E87292" w:rsidRPr="00455D0B" w:rsidRDefault="00455D0B" w:rsidP="005B408E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55D0B">
        <w:rPr>
          <w:rFonts w:eastAsia="Times New Roman" w:cs="Times New Roman"/>
          <w:sz w:val="24"/>
          <w:szCs w:val="24"/>
          <w:lang w:eastAsia="cs-CZ"/>
        </w:rPr>
        <w:t>Žádné náměty nebyly předloženy resp</w:t>
      </w:r>
      <w:r>
        <w:rPr>
          <w:rFonts w:eastAsia="Times New Roman" w:cs="Times New Roman"/>
          <w:sz w:val="24"/>
          <w:szCs w:val="24"/>
          <w:lang w:eastAsia="cs-CZ"/>
        </w:rPr>
        <w:t>.</w:t>
      </w:r>
      <w:r w:rsidRPr="00455D0B">
        <w:rPr>
          <w:rFonts w:eastAsia="Times New Roman" w:cs="Times New Roman"/>
          <w:sz w:val="24"/>
          <w:szCs w:val="24"/>
          <w:lang w:eastAsia="cs-CZ"/>
        </w:rPr>
        <w:t xml:space="preserve"> uplatněny</w:t>
      </w:r>
    </w:p>
    <w:p w:rsidR="006A340D" w:rsidRPr="006A340D" w:rsidRDefault="00A725AD" w:rsidP="006A340D">
      <w:pPr>
        <w:pStyle w:val="Odstavecseseznamem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  <w:r w:rsidRPr="006A340D">
        <w:rPr>
          <w:rFonts w:eastAsia="Times New Roman" w:cs="Times New Roman"/>
          <w:sz w:val="24"/>
          <w:szCs w:val="24"/>
          <w:lang w:eastAsia="cs-CZ"/>
        </w:rPr>
        <w:t>Rozhodnutí o dodavateli výměny střešní kryt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iny a tepelné izolace nad sálem </w:t>
      </w:r>
      <w:proofErr w:type="gramStart"/>
      <w:r w:rsidRPr="006A340D">
        <w:rPr>
          <w:rFonts w:eastAsia="Times New Roman" w:cs="Times New Roman"/>
          <w:sz w:val="24"/>
          <w:szCs w:val="24"/>
          <w:lang w:eastAsia="cs-CZ"/>
        </w:rPr>
        <w:t xml:space="preserve">obecní </w:t>
      </w:r>
      <w:r w:rsidR="006A340D"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Pr="006A340D">
        <w:rPr>
          <w:rFonts w:eastAsia="Times New Roman" w:cs="Times New Roman"/>
          <w:sz w:val="24"/>
          <w:szCs w:val="24"/>
          <w:lang w:eastAsia="cs-CZ"/>
        </w:rPr>
        <w:t>restaurace</w:t>
      </w:r>
      <w:proofErr w:type="gramEnd"/>
      <w:r w:rsidR="006A340D" w:rsidRPr="006A340D">
        <w:rPr>
          <w:rFonts w:eastAsia="Times New Roman" w:cs="Times New Roman"/>
          <w:sz w:val="24"/>
          <w:szCs w:val="24"/>
          <w:lang w:eastAsia="cs-CZ"/>
        </w:rPr>
        <w:t>.</w:t>
      </w:r>
      <w:r w:rsidR="006A340D">
        <w:rPr>
          <w:rFonts w:eastAsia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6A340D" w:rsidRPr="006A340D">
        <w:rPr>
          <w:rFonts w:eastAsia="Times New Roman" w:cs="Times New Roman"/>
          <w:sz w:val="24"/>
          <w:szCs w:val="24"/>
          <w:lang w:eastAsia="cs-CZ"/>
        </w:rPr>
        <w:t>Zhotovitelem byla vybrána firma DACHTREND s.r.o. s cenou 395 665,- Kč bez</w:t>
      </w:r>
      <w:r w:rsidR="006A340D" w:rsidRPr="006A340D">
        <w:rPr>
          <w:rFonts w:ascii="Times New Roman" w:hAnsi="Times New Roman"/>
          <w:sz w:val="24"/>
          <w:szCs w:val="24"/>
          <w:lang w:eastAsia="cs-CZ"/>
        </w:rPr>
        <w:t xml:space="preserve"> DPH,</w:t>
      </w:r>
      <w:r w:rsidR="00C12692">
        <w:rPr>
          <w:rFonts w:ascii="Times New Roman" w:hAnsi="Times New Roman"/>
          <w:sz w:val="24"/>
          <w:szCs w:val="24"/>
          <w:lang w:eastAsia="cs-CZ"/>
        </w:rPr>
        <w:t xml:space="preserve"> tj.</w:t>
      </w:r>
      <w:r w:rsidR="006A340D" w:rsidRPr="006A340D">
        <w:rPr>
          <w:rFonts w:ascii="Times New Roman" w:hAnsi="Times New Roman"/>
          <w:sz w:val="24"/>
          <w:szCs w:val="24"/>
          <w:lang w:eastAsia="cs-CZ"/>
        </w:rPr>
        <w:t xml:space="preserve"> 478 754 Kč </w:t>
      </w:r>
      <w:r w:rsidR="00C12692">
        <w:rPr>
          <w:rFonts w:ascii="Times New Roman" w:hAnsi="Times New Roman"/>
          <w:sz w:val="24"/>
          <w:szCs w:val="24"/>
          <w:lang w:eastAsia="cs-CZ"/>
        </w:rPr>
        <w:t>vč.</w:t>
      </w:r>
      <w:r w:rsidR="006A340D" w:rsidRPr="006A340D">
        <w:rPr>
          <w:rFonts w:ascii="Times New Roman" w:hAnsi="Times New Roman"/>
          <w:sz w:val="24"/>
          <w:szCs w:val="24"/>
          <w:lang w:eastAsia="cs-CZ"/>
        </w:rPr>
        <w:t> DPH.</w:t>
      </w:r>
      <w:r w:rsidR="006A340D">
        <w:rPr>
          <w:rFonts w:ascii="Times New Roman" w:hAnsi="Times New Roman"/>
          <w:sz w:val="24"/>
          <w:szCs w:val="24"/>
          <w:lang w:eastAsia="cs-CZ"/>
        </w:rPr>
        <w:t xml:space="preserve"> Zastupitelstvo pověřilo starostu obce uzavřením </w:t>
      </w:r>
      <w:r w:rsidR="00CA6A63">
        <w:rPr>
          <w:rFonts w:ascii="Times New Roman" w:hAnsi="Times New Roman"/>
          <w:sz w:val="24"/>
          <w:szCs w:val="24"/>
          <w:lang w:eastAsia="cs-CZ"/>
        </w:rPr>
        <w:t>smlouvy o dílo s termínem plnění</w:t>
      </w:r>
      <w:r w:rsidR="006A340D">
        <w:rPr>
          <w:rFonts w:ascii="Times New Roman" w:hAnsi="Times New Roman"/>
          <w:sz w:val="24"/>
          <w:szCs w:val="24"/>
          <w:lang w:eastAsia="cs-CZ"/>
        </w:rPr>
        <w:t xml:space="preserve"> 20.</w:t>
      </w:r>
      <w:r w:rsidR="00CA6A6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40D">
        <w:rPr>
          <w:rFonts w:ascii="Times New Roman" w:hAnsi="Times New Roman"/>
          <w:sz w:val="24"/>
          <w:szCs w:val="24"/>
          <w:lang w:eastAsia="cs-CZ"/>
        </w:rPr>
        <w:t>10.</w:t>
      </w:r>
      <w:r w:rsidR="00CA6A6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40D">
        <w:rPr>
          <w:rFonts w:ascii="Times New Roman" w:hAnsi="Times New Roman"/>
          <w:sz w:val="24"/>
          <w:szCs w:val="24"/>
          <w:lang w:eastAsia="cs-CZ"/>
        </w:rPr>
        <w:t>2019.</w:t>
      </w:r>
    </w:p>
    <w:p w:rsidR="00F70956" w:rsidRPr="006A340D" w:rsidRDefault="006A340D" w:rsidP="006A340D">
      <w:p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cs-CZ"/>
        </w:rPr>
      </w:pPr>
      <w:r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="00455D0B"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B34C0C" w:rsidRPr="006A340D">
        <w:rPr>
          <w:rFonts w:eastAsia="Times New Roman" w:cs="Times New Roman"/>
          <w:b/>
          <w:sz w:val="24"/>
          <w:szCs w:val="24"/>
          <w:lang w:eastAsia="cs-CZ"/>
        </w:rPr>
        <w:t>3</w:t>
      </w:r>
      <w:r w:rsidR="00A725AD" w:rsidRPr="006A340D">
        <w:rPr>
          <w:rFonts w:eastAsia="Times New Roman" w:cs="Times New Roman"/>
          <w:b/>
          <w:sz w:val="24"/>
          <w:szCs w:val="24"/>
          <w:lang w:eastAsia="cs-CZ"/>
        </w:rPr>
        <w:t>9</w:t>
      </w:r>
      <w:r w:rsidR="00B34C0C"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 /2019 </w:t>
      </w:r>
      <w:r w:rsidR="00455D0B" w:rsidRPr="006A340D">
        <w:rPr>
          <w:rFonts w:eastAsia="Times New Roman" w:cs="Times New Roman"/>
          <w:b/>
          <w:sz w:val="24"/>
          <w:szCs w:val="24"/>
          <w:lang w:eastAsia="cs-CZ"/>
        </w:rPr>
        <w:t xml:space="preserve">schváleno </w:t>
      </w:r>
    </w:p>
    <w:p w:rsidR="00A725AD" w:rsidRPr="006A340D" w:rsidRDefault="00A725AD" w:rsidP="006A340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6A340D">
        <w:rPr>
          <w:rFonts w:eastAsia="Times New Roman" w:cs="Times New Roman"/>
          <w:sz w:val="24"/>
          <w:szCs w:val="24"/>
          <w:lang w:eastAsia="cs-CZ"/>
        </w:rPr>
        <w:t>Zastupitelstvo se usneslo</w:t>
      </w:r>
      <w:r w:rsidR="006A340D">
        <w:rPr>
          <w:rFonts w:eastAsia="Times New Roman" w:cs="Times New Roman"/>
          <w:sz w:val="24"/>
          <w:szCs w:val="24"/>
          <w:lang w:eastAsia="cs-CZ"/>
        </w:rPr>
        <w:t>, že novým nájemcem restaurace U Žáby bude pan BACZKA z </w:t>
      </w:r>
      <w:proofErr w:type="gramStart"/>
      <w:r w:rsidR="006A340D">
        <w:rPr>
          <w:rFonts w:eastAsia="Times New Roman" w:cs="Times New Roman"/>
          <w:sz w:val="24"/>
          <w:szCs w:val="24"/>
          <w:lang w:eastAsia="cs-CZ"/>
        </w:rPr>
        <w:t>Lišova  a pověřilo</w:t>
      </w:r>
      <w:proofErr w:type="gramEnd"/>
      <w:r w:rsidR="006A340D">
        <w:rPr>
          <w:rFonts w:eastAsia="Times New Roman" w:cs="Times New Roman"/>
          <w:sz w:val="24"/>
          <w:szCs w:val="24"/>
          <w:lang w:eastAsia="cs-CZ"/>
        </w:rPr>
        <w:t xml:space="preserve"> starostu </w:t>
      </w:r>
      <w:r w:rsidR="004A5458">
        <w:rPr>
          <w:rFonts w:eastAsia="Times New Roman" w:cs="Times New Roman"/>
          <w:sz w:val="24"/>
          <w:szCs w:val="24"/>
          <w:lang w:eastAsia="cs-CZ"/>
        </w:rPr>
        <w:t>uzavřením nájemní smlouvy</w:t>
      </w:r>
      <w:r w:rsidRPr="006A340D">
        <w:rPr>
          <w:rFonts w:eastAsia="Times New Roman" w:cs="Times New Roman"/>
          <w:sz w:val="24"/>
          <w:szCs w:val="24"/>
          <w:lang w:eastAsia="cs-CZ"/>
        </w:rPr>
        <w:t xml:space="preserve"> od 1.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6A340D">
        <w:rPr>
          <w:rFonts w:eastAsia="Times New Roman" w:cs="Times New Roman"/>
          <w:sz w:val="24"/>
          <w:szCs w:val="24"/>
          <w:lang w:eastAsia="cs-CZ"/>
        </w:rPr>
        <w:t>10.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6A340D">
        <w:rPr>
          <w:rFonts w:eastAsia="Times New Roman" w:cs="Times New Roman"/>
          <w:sz w:val="24"/>
          <w:szCs w:val="24"/>
          <w:lang w:eastAsia="cs-CZ"/>
        </w:rPr>
        <w:t>2019</w:t>
      </w:r>
      <w:r w:rsidR="004A5458">
        <w:rPr>
          <w:rFonts w:eastAsia="Times New Roman" w:cs="Times New Roman"/>
          <w:sz w:val="24"/>
          <w:szCs w:val="24"/>
          <w:lang w:eastAsia="cs-CZ"/>
        </w:rPr>
        <w:t xml:space="preserve"> na dobu neurčitou</w:t>
      </w:r>
      <w:r w:rsidRPr="006A340D">
        <w:rPr>
          <w:rFonts w:eastAsia="Times New Roman" w:cs="Times New Roman"/>
          <w:sz w:val="24"/>
          <w:szCs w:val="24"/>
          <w:lang w:eastAsia="cs-CZ"/>
        </w:rPr>
        <w:t>.</w:t>
      </w:r>
      <w:r w:rsidR="00CA6A63">
        <w:rPr>
          <w:rFonts w:eastAsia="Times New Roman" w:cs="Times New Roman"/>
          <w:sz w:val="24"/>
          <w:szCs w:val="24"/>
          <w:lang w:eastAsia="cs-CZ"/>
        </w:rPr>
        <w:t xml:space="preserve"> Nájemné bude činit 10 000 Kč měsíčně. První 3 měsíce</w:t>
      </w:r>
      <w:r w:rsidR="004A5458">
        <w:rPr>
          <w:rFonts w:eastAsia="Times New Roman" w:cs="Times New Roman"/>
          <w:sz w:val="24"/>
          <w:szCs w:val="24"/>
          <w:lang w:eastAsia="cs-CZ"/>
        </w:rPr>
        <w:t xml:space="preserve"> bude nájemce od nájmu osvobozen.</w:t>
      </w:r>
    </w:p>
    <w:p w:rsidR="004A5458" w:rsidRPr="004A5458" w:rsidRDefault="004A5458" w:rsidP="004A5458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C12692">
        <w:rPr>
          <w:rFonts w:eastAsia="Times New Roman" w:cs="Times New Roman"/>
          <w:b/>
          <w:sz w:val="24"/>
          <w:szCs w:val="24"/>
          <w:lang w:eastAsia="cs-CZ"/>
        </w:rPr>
        <w:t>40</w:t>
      </w:r>
      <w:r w:rsidRPr="004A5458">
        <w:rPr>
          <w:rFonts w:eastAsia="Times New Roman" w:cs="Times New Roman"/>
          <w:b/>
          <w:sz w:val="24"/>
          <w:szCs w:val="24"/>
          <w:lang w:eastAsia="cs-CZ"/>
        </w:rPr>
        <w:t xml:space="preserve"> /2019 schváleno </w:t>
      </w:r>
    </w:p>
    <w:p w:rsidR="00D82900" w:rsidRPr="00D82900" w:rsidRDefault="00D82900" w:rsidP="00D8290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:rsidR="00D82900" w:rsidRDefault="00C12692" w:rsidP="00D8290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</w:t>
      </w:r>
      <w:r w:rsidR="00D82900" w:rsidRPr="00455D0B">
        <w:rPr>
          <w:rFonts w:ascii="Times New Roman" w:hAnsi="Times New Roman"/>
          <w:sz w:val="24"/>
          <w:szCs w:val="24"/>
          <w:lang w:eastAsia="cs-CZ"/>
        </w:rPr>
        <w:t>eliorac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="00D82900" w:rsidRPr="00455D0B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D82900" w:rsidRPr="00455D0B">
        <w:rPr>
          <w:rFonts w:ascii="Times New Roman" w:hAnsi="Times New Roman"/>
          <w:sz w:val="24"/>
          <w:szCs w:val="24"/>
          <w:lang w:eastAsia="cs-CZ"/>
        </w:rPr>
        <w:t>hřišťové</w:t>
      </w:r>
      <w:proofErr w:type="spellEnd"/>
      <w:r w:rsidR="00D82900" w:rsidRPr="00455D0B">
        <w:rPr>
          <w:rFonts w:ascii="Times New Roman" w:hAnsi="Times New Roman"/>
          <w:sz w:val="24"/>
          <w:szCs w:val="24"/>
          <w:lang w:eastAsia="cs-CZ"/>
        </w:rPr>
        <w:t xml:space="preserve"> plochy proti vrchní vodě</w:t>
      </w:r>
      <w:r w:rsidR="00542C06">
        <w:rPr>
          <w:rFonts w:ascii="Times New Roman" w:hAnsi="Times New Roman"/>
          <w:sz w:val="24"/>
          <w:szCs w:val="24"/>
          <w:lang w:eastAsia="cs-CZ"/>
        </w:rPr>
        <w:t xml:space="preserve">. Zastupitelstvo rozhodlo, že rozsah odvodnění bude stanoven na </w:t>
      </w:r>
      <w:r>
        <w:rPr>
          <w:rFonts w:ascii="Times New Roman" w:hAnsi="Times New Roman"/>
          <w:sz w:val="24"/>
          <w:szCs w:val="24"/>
          <w:lang w:eastAsia="cs-CZ"/>
        </w:rPr>
        <w:t xml:space="preserve">opakovaném </w:t>
      </w:r>
      <w:r w:rsidR="00542C06">
        <w:rPr>
          <w:rFonts w:ascii="Times New Roman" w:hAnsi="Times New Roman"/>
          <w:sz w:val="24"/>
          <w:szCs w:val="24"/>
          <w:lang w:eastAsia="cs-CZ"/>
        </w:rPr>
        <w:t>místním šetření zástupců obce a SDH Dubičné</w:t>
      </w:r>
      <w:r>
        <w:rPr>
          <w:rFonts w:ascii="Times New Roman" w:hAnsi="Times New Roman"/>
          <w:sz w:val="24"/>
          <w:szCs w:val="24"/>
          <w:lang w:eastAsia="cs-CZ"/>
        </w:rPr>
        <w:t xml:space="preserve"> Nedojde-li vinou SDH k místnímu četření, bude od meliorace upuštěno.</w:t>
      </w:r>
    </w:p>
    <w:p w:rsidR="00C12692" w:rsidRDefault="00C12692" w:rsidP="00C1269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C12692" w:rsidRDefault="00C12692" w:rsidP="00C1269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12692">
        <w:rPr>
          <w:rFonts w:ascii="Times New Roman" w:hAnsi="Times New Roman"/>
          <w:sz w:val="24"/>
          <w:szCs w:val="24"/>
          <w:lang w:eastAsia="cs-CZ"/>
        </w:rPr>
        <w:t>Zastupitelstvo projednalo</w:t>
      </w:r>
      <w:r>
        <w:rPr>
          <w:rFonts w:ascii="Times New Roman" w:hAnsi="Times New Roman"/>
          <w:sz w:val="24"/>
          <w:szCs w:val="24"/>
          <w:lang w:eastAsia="cs-CZ"/>
        </w:rPr>
        <w:t xml:space="preserve"> záměr výstavby skladovací haly na sběrném</w:t>
      </w:r>
      <w:r w:rsidR="00CA6A63">
        <w:rPr>
          <w:rFonts w:ascii="Times New Roman" w:hAnsi="Times New Roman"/>
          <w:sz w:val="24"/>
          <w:szCs w:val="24"/>
          <w:lang w:eastAsia="cs-CZ"/>
        </w:rPr>
        <w:t xml:space="preserve"> dvoře a </w:t>
      </w:r>
      <w:r>
        <w:rPr>
          <w:rFonts w:ascii="Times New Roman" w:hAnsi="Times New Roman"/>
          <w:sz w:val="24"/>
          <w:szCs w:val="24"/>
          <w:lang w:eastAsia="cs-CZ"/>
        </w:rPr>
        <w:t>pověřilo starostu dalším jednáním v této věci.</w:t>
      </w:r>
    </w:p>
    <w:p w:rsidR="00C12692" w:rsidRPr="00C12692" w:rsidRDefault="00C12692" w:rsidP="00C1269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:rsidR="00C12692" w:rsidRDefault="00CA6A63" w:rsidP="00C1269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Zastupitelstvo projednalo a jednohlasně schválilo </w:t>
      </w:r>
      <w:r w:rsidR="00C12692">
        <w:rPr>
          <w:rFonts w:ascii="Times New Roman" w:hAnsi="Times New Roman"/>
          <w:sz w:val="24"/>
          <w:szCs w:val="24"/>
          <w:lang w:eastAsia="cs-CZ"/>
        </w:rPr>
        <w:t>Rozpoč</w:t>
      </w:r>
      <w:r>
        <w:rPr>
          <w:rFonts w:ascii="Times New Roman" w:hAnsi="Times New Roman"/>
          <w:sz w:val="24"/>
          <w:szCs w:val="24"/>
          <w:lang w:eastAsia="cs-CZ"/>
        </w:rPr>
        <w:t>tové opatření č. 9/2019.</w:t>
      </w:r>
    </w:p>
    <w:p w:rsidR="00CA6A63" w:rsidRPr="003D0D18" w:rsidRDefault="003D0D18" w:rsidP="003D0D18">
      <w:pPr>
        <w:ind w:left="644"/>
        <w:rPr>
          <w:rFonts w:ascii="Times New Roman" w:hAnsi="Times New Roman"/>
          <w:b/>
          <w:sz w:val="24"/>
          <w:szCs w:val="24"/>
          <w:lang w:eastAsia="cs-CZ"/>
        </w:rPr>
      </w:pPr>
      <w:r w:rsidRPr="003D0D18">
        <w:rPr>
          <w:rFonts w:ascii="Times New Roman" w:hAnsi="Times New Roman"/>
          <w:b/>
          <w:sz w:val="24"/>
          <w:szCs w:val="24"/>
          <w:lang w:eastAsia="cs-CZ"/>
        </w:rPr>
        <w:t>Usnesení č. 41/2019 jednohlasně schváleno.</w:t>
      </w:r>
    </w:p>
    <w:p w:rsidR="00C71D6D" w:rsidRDefault="00C71D6D" w:rsidP="004376C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C71D6D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:rsidR="00E87292" w:rsidRDefault="00E87292" w:rsidP="00E8729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Pr="00C404E2">
        <w:rPr>
          <w:sz w:val="24"/>
        </w:rPr>
        <w:tab/>
      </w:r>
      <w:r w:rsidR="00A725AD" w:rsidRPr="00455D0B">
        <w:rPr>
          <w:rFonts w:eastAsia="Times New Roman" w:cs="Times New Roman"/>
          <w:sz w:val="24"/>
          <w:szCs w:val="24"/>
          <w:lang w:eastAsia="cs-CZ"/>
        </w:rPr>
        <w:t xml:space="preserve">Ing. </w:t>
      </w:r>
      <w:r w:rsidR="00A725AD">
        <w:rPr>
          <w:rFonts w:eastAsia="Times New Roman" w:cs="Times New Roman"/>
          <w:sz w:val="24"/>
          <w:szCs w:val="24"/>
          <w:lang w:eastAsia="cs-CZ"/>
        </w:rPr>
        <w:t>Harazim</w:t>
      </w:r>
      <w:r w:rsidR="00885ECE">
        <w:rPr>
          <w:sz w:val="24"/>
        </w:rPr>
        <w:tab/>
      </w:r>
      <w:r w:rsidR="00885ECE">
        <w:rPr>
          <w:sz w:val="24"/>
        </w:rPr>
        <w:tab/>
      </w:r>
      <w:r>
        <w:rPr>
          <w:sz w:val="24"/>
        </w:rPr>
        <w:tab/>
      </w:r>
      <w:r w:rsidRPr="00C404E2">
        <w:rPr>
          <w:b/>
          <w:sz w:val="24"/>
        </w:rPr>
        <w:t>Starosta:</w:t>
      </w:r>
      <w:r>
        <w:rPr>
          <w:sz w:val="24"/>
        </w:rPr>
        <w:tab/>
        <w:t>Ing. Vladimír Hronek</w:t>
      </w:r>
      <w:r>
        <w:rPr>
          <w:sz w:val="24"/>
        </w:rPr>
        <w:tab/>
      </w:r>
    </w:p>
    <w:p w:rsidR="00227DF5" w:rsidRDefault="00F70956" w:rsidP="00885ECE">
      <w:pPr>
        <w:spacing w:line="240" w:lineRule="auto"/>
      </w:pPr>
      <w:r>
        <w:rPr>
          <w:sz w:val="24"/>
        </w:rPr>
        <w:t xml:space="preserve">                          </w:t>
      </w:r>
      <w:r w:rsidR="00A725AD">
        <w:rPr>
          <w:sz w:val="24"/>
        </w:rPr>
        <w:t xml:space="preserve">Mgr. Petřeková </w:t>
      </w:r>
    </w:p>
    <w:sectPr w:rsidR="00227DF5" w:rsidSect="006100B6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6B52477"/>
    <w:multiLevelType w:val="hybridMultilevel"/>
    <w:tmpl w:val="A3EAC0D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1108A7"/>
    <w:rsid w:val="00226B51"/>
    <w:rsid w:val="00227DF5"/>
    <w:rsid w:val="002A00F8"/>
    <w:rsid w:val="003D0D18"/>
    <w:rsid w:val="004376C6"/>
    <w:rsid w:val="00455D0B"/>
    <w:rsid w:val="004A5458"/>
    <w:rsid w:val="00542C06"/>
    <w:rsid w:val="00566B12"/>
    <w:rsid w:val="00592C0A"/>
    <w:rsid w:val="006100B6"/>
    <w:rsid w:val="006967A1"/>
    <w:rsid w:val="006A340D"/>
    <w:rsid w:val="006A4626"/>
    <w:rsid w:val="0085387F"/>
    <w:rsid w:val="00885ECE"/>
    <w:rsid w:val="008A21F1"/>
    <w:rsid w:val="009A744F"/>
    <w:rsid w:val="009A7EDA"/>
    <w:rsid w:val="009B3687"/>
    <w:rsid w:val="009D54DC"/>
    <w:rsid w:val="00A725AD"/>
    <w:rsid w:val="00B34C0C"/>
    <w:rsid w:val="00C12692"/>
    <w:rsid w:val="00C71D6D"/>
    <w:rsid w:val="00CA6A63"/>
    <w:rsid w:val="00D41162"/>
    <w:rsid w:val="00D82900"/>
    <w:rsid w:val="00DE2F0C"/>
    <w:rsid w:val="00E81E28"/>
    <w:rsid w:val="00E87292"/>
    <w:rsid w:val="00F70956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5BBA1-5B50-43E6-B038-77B2CB7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20</cp:revision>
  <cp:lastPrinted>2019-09-23T14:20:00Z</cp:lastPrinted>
  <dcterms:created xsi:type="dcterms:W3CDTF">2019-06-26T14:59:00Z</dcterms:created>
  <dcterms:modified xsi:type="dcterms:W3CDTF">2019-10-02T15:40:00Z</dcterms:modified>
</cp:coreProperties>
</file>